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方正大标宋简体" w:hAnsi="方正大标宋简体" w:eastAsia="方正大标宋简体" w:cs="方正大标宋简体"/>
          <w:b w:val="0"/>
          <w:bCs w:val="0"/>
          <w:color w:val="000000"/>
          <w:kern w:val="0"/>
          <w:sz w:val="44"/>
          <w:szCs w:val="44"/>
          <w:lang w:val="en-US" w:eastAsia="zh-CN" w:bidi="ar"/>
        </w:rPr>
      </w:pPr>
      <w:r>
        <w:rPr>
          <w:rFonts w:hint="eastAsia" w:ascii="方正大标宋简体" w:hAnsi="方正大标宋简体" w:eastAsia="方正大标宋简体" w:cs="方正大标宋简体"/>
          <w:b w:val="0"/>
          <w:bCs w:val="0"/>
          <w:color w:val="000000"/>
          <w:kern w:val="0"/>
          <w:sz w:val="44"/>
          <w:szCs w:val="44"/>
          <w:lang w:val="en-US" w:eastAsia="zh-CN" w:bidi="ar"/>
        </w:rPr>
        <w:t>关于南昌市残疾人文艺下乡巡演项目委托代理机构的公告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640" w:firstLineChars="20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南昌市残疾人</w:t>
      </w:r>
      <w:r>
        <w:rPr>
          <w:rFonts w:hint="eastAsia" w:ascii="仿宋_GB2312" w:hAnsi="仿宋_GB2312" w:eastAsia="仿宋_GB2312" w:cs="仿宋_GB2312"/>
          <w:i w:val="0"/>
          <w:iCs w:val="0"/>
          <w:caps w:val="0"/>
          <w:color w:val="333333"/>
          <w:spacing w:val="0"/>
          <w:sz w:val="32"/>
          <w:szCs w:val="32"/>
          <w:shd w:val="clear" w:fill="FFFFFF"/>
          <w:lang w:val="en-US" w:eastAsia="zh-CN"/>
        </w:rPr>
        <w:t>文艺下乡巡演</w:t>
      </w:r>
      <w:r>
        <w:rPr>
          <w:rFonts w:hint="eastAsia" w:ascii="仿宋_GB2312" w:hAnsi="仿宋_GB2312" w:eastAsia="仿宋_GB2312" w:cs="仿宋_GB2312"/>
          <w:i w:val="0"/>
          <w:iCs w:val="0"/>
          <w:caps w:val="0"/>
          <w:color w:val="333333"/>
          <w:spacing w:val="0"/>
          <w:sz w:val="32"/>
          <w:szCs w:val="32"/>
          <w:shd w:val="clear" w:fill="FFFFFF"/>
        </w:rPr>
        <w:t>项目需委托政府采购代理机构组织，欢迎《南昌政府采购代理机构库》各代理机构通过发送《委托代理机构报名表》报名。报名邮箱：</w:t>
      </w:r>
      <w:r>
        <w:rPr>
          <w:rFonts w:hint="eastAsia" w:ascii="仿宋_GB2312" w:hAnsi="仿宋_GB2312" w:eastAsia="仿宋_GB2312" w:cs="仿宋_GB2312"/>
          <w:i w:val="0"/>
          <w:iCs w:val="0"/>
          <w:caps w:val="0"/>
          <w:color w:val="333333"/>
          <w:spacing w:val="0"/>
          <w:sz w:val="32"/>
          <w:szCs w:val="32"/>
          <w:shd w:val="clear" w:fill="FFFFFF"/>
          <w:lang w:val="en-US" w:eastAsia="zh-CN"/>
        </w:rPr>
        <w:t>xuanwenke513</w:t>
      </w: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lang w:val="en-US" w:eastAsia="zh-CN"/>
        </w:rPr>
        <w:t>163</w:t>
      </w:r>
      <w:r>
        <w:rPr>
          <w:rFonts w:hint="eastAsia" w:ascii="仿宋_GB2312" w:hAnsi="仿宋_GB2312" w:eastAsia="仿宋_GB2312" w:cs="仿宋_GB2312"/>
          <w:i w:val="0"/>
          <w:iCs w:val="0"/>
          <w:caps w:val="0"/>
          <w:color w:val="333333"/>
          <w:spacing w:val="0"/>
          <w:sz w:val="32"/>
          <w:szCs w:val="32"/>
          <w:shd w:val="clear" w:fill="FFFFFF"/>
        </w:rPr>
        <w:t>.com，邮件主题请注明公司名称及手机号码。我方将采用抽签的方式确定代理机构。现将有关事项公告如下：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640" w:firstLineChars="20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公告日期2022年</w:t>
      </w:r>
      <w:r>
        <w:rPr>
          <w:rFonts w:hint="eastAsia" w:ascii="仿宋_GB2312" w:hAnsi="仿宋_GB2312" w:eastAsia="仿宋_GB2312" w:cs="仿宋_GB2312"/>
          <w:i w:val="0"/>
          <w:iCs w:val="0"/>
          <w:caps w:val="0"/>
          <w:color w:val="333333"/>
          <w:spacing w:val="0"/>
          <w:sz w:val="32"/>
          <w:szCs w:val="32"/>
          <w:shd w:val="clear" w:fill="FFFFFF"/>
          <w:lang w:val="en-US" w:eastAsia="zh-CN"/>
        </w:rPr>
        <w:t>8</w:t>
      </w:r>
      <w:r>
        <w:rPr>
          <w:rFonts w:hint="eastAsia" w:ascii="仿宋_GB2312" w:hAnsi="仿宋_GB2312" w:eastAsia="仿宋_GB2312" w:cs="仿宋_GB2312"/>
          <w:i w:val="0"/>
          <w:iCs w:val="0"/>
          <w:caps w:val="0"/>
          <w:color w:val="333333"/>
          <w:spacing w:val="0"/>
          <w:sz w:val="32"/>
          <w:szCs w:val="32"/>
          <w:shd w:val="clear" w:fill="FFFFFF"/>
        </w:rPr>
        <w:t>月</w:t>
      </w:r>
      <w:r>
        <w:rPr>
          <w:rFonts w:hint="eastAsia" w:ascii="仿宋_GB2312" w:hAnsi="仿宋_GB2312" w:eastAsia="仿宋_GB2312" w:cs="仿宋_GB2312"/>
          <w:i w:val="0"/>
          <w:iCs w:val="0"/>
          <w:caps w:val="0"/>
          <w:color w:val="333333"/>
          <w:spacing w:val="0"/>
          <w:sz w:val="32"/>
          <w:szCs w:val="32"/>
          <w:shd w:val="clear" w:fill="FFFFFF"/>
          <w:lang w:val="en-US" w:eastAsia="zh-CN"/>
        </w:rPr>
        <w:t>26</w:t>
      </w:r>
      <w:r>
        <w:rPr>
          <w:rFonts w:hint="eastAsia" w:ascii="仿宋_GB2312" w:hAnsi="仿宋_GB2312" w:eastAsia="仿宋_GB2312" w:cs="仿宋_GB2312"/>
          <w:i w:val="0"/>
          <w:iCs w:val="0"/>
          <w:caps w:val="0"/>
          <w:color w:val="333333"/>
          <w:spacing w:val="0"/>
          <w:sz w:val="32"/>
          <w:szCs w:val="32"/>
          <w:shd w:val="clear" w:fill="FFFFFF"/>
        </w:rPr>
        <w:t>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640" w:firstLineChars="200"/>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截止日期2022年</w:t>
      </w:r>
      <w:r>
        <w:rPr>
          <w:rFonts w:hint="eastAsia" w:ascii="仿宋_GB2312" w:hAnsi="仿宋_GB2312" w:eastAsia="仿宋_GB2312" w:cs="仿宋_GB2312"/>
          <w:i w:val="0"/>
          <w:iCs w:val="0"/>
          <w:caps w:val="0"/>
          <w:color w:val="333333"/>
          <w:spacing w:val="0"/>
          <w:sz w:val="32"/>
          <w:szCs w:val="32"/>
          <w:shd w:val="clear" w:fill="FFFFFF"/>
          <w:lang w:val="en-US" w:eastAsia="zh-CN"/>
        </w:rPr>
        <w:t>9</w:t>
      </w:r>
      <w:r>
        <w:rPr>
          <w:rFonts w:hint="eastAsia" w:ascii="仿宋_GB2312" w:hAnsi="仿宋_GB2312" w:eastAsia="仿宋_GB2312" w:cs="仿宋_GB2312"/>
          <w:i w:val="0"/>
          <w:iCs w:val="0"/>
          <w:caps w:val="0"/>
          <w:color w:val="333333"/>
          <w:spacing w:val="0"/>
          <w:sz w:val="32"/>
          <w:szCs w:val="32"/>
          <w:shd w:val="clear" w:fill="FFFFFF"/>
        </w:rPr>
        <w:t>月</w:t>
      </w:r>
      <w:r>
        <w:rPr>
          <w:rFonts w:hint="eastAsia" w:ascii="仿宋_GB2312" w:hAnsi="仿宋_GB2312" w:eastAsia="仿宋_GB2312" w:cs="仿宋_GB2312"/>
          <w:i w:val="0"/>
          <w:iCs w:val="0"/>
          <w:caps w:val="0"/>
          <w:color w:val="333333"/>
          <w:spacing w:val="0"/>
          <w:sz w:val="32"/>
          <w:szCs w:val="32"/>
          <w:shd w:val="clear" w:fill="FFFFFF"/>
          <w:lang w:val="en-US" w:eastAsia="zh-CN"/>
        </w:rPr>
        <w:t>5</w:t>
      </w:r>
      <w:bookmarkStart w:id="0" w:name="_GoBack"/>
      <w:bookmarkEnd w:id="0"/>
      <w:r>
        <w:rPr>
          <w:rFonts w:hint="eastAsia" w:ascii="仿宋_GB2312" w:hAnsi="仿宋_GB2312" w:eastAsia="仿宋_GB2312" w:cs="仿宋_GB2312"/>
          <w:i w:val="0"/>
          <w:iCs w:val="0"/>
          <w:caps w:val="0"/>
          <w:color w:val="333333"/>
          <w:spacing w:val="0"/>
          <w:sz w:val="32"/>
          <w:szCs w:val="32"/>
          <w:shd w:val="clear" w:fill="FFFFFF"/>
        </w:rPr>
        <w:t>日17：00止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640" w:firstLineChars="200"/>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注：</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640" w:firstLineChars="200"/>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代理机构简介要求简单明了最好在表格框内一张纸填完不需另起一张纸；</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rightChars="0" w:firstLine="640" w:firstLineChars="20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2、上传报名表名称写上代理公司名。如：×××公司×××项目代理报名表；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640" w:firstLineChars="20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3、上传报名表时附上营业执照复印件及法定代表人授权代理人的授权书；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640" w:firstLineChars="20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4、所有报名材料需加盖单位公章。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附：委托代理机构报名表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仿宋_GB2312" w:hAnsi="仿宋_GB2312" w:eastAsia="仿宋_GB2312" w:cs="仿宋_GB2312"/>
          <w:i w:val="0"/>
          <w:iCs w:val="0"/>
          <w:caps w:val="0"/>
          <w:color w:val="333333"/>
          <w:spacing w:val="0"/>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仿宋_GB2312" w:hAnsi="仿宋_GB2312" w:eastAsia="仿宋_GB2312" w:cs="仿宋_GB2312"/>
          <w:i w:val="0"/>
          <w:iCs w:val="0"/>
          <w:caps w:val="0"/>
          <w:color w:val="333333"/>
          <w:spacing w:val="0"/>
          <w:sz w:val="32"/>
          <w:szCs w:val="32"/>
          <w:shd w:val="clear" w:fill="FFFFFF"/>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keepNext w:val="0"/>
              <w:keepLines w:val="0"/>
              <w:widowControl/>
              <w:suppressLineNumbers w:val="0"/>
              <w:spacing w:before="0" w:beforeAutospacing="0" w:after="0" w:afterAutospacing="0" w:line="420" w:lineRule="atLeast"/>
              <w:ind w:right="0"/>
              <w:jc w:val="center"/>
              <w:rPr>
                <w:rFonts w:hint="eastAsia" w:ascii="宋体" w:hAnsi="宋体" w:eastAsia="宋体" w:cs="宋体"/>
                <w:color w:val="333333"/>
                <w:sz w:val="21"/>
                <w:szCs w:val="21"/>
                <w:vertAlign w:val="baseline"/>
              </w:rPr>
            </w:pPr>
            <w:r>
              <w:rPr>
                <w:rFonts w:ascii="仿宋" w:hAnsi="仿宋" w:eastAsia="仿宋" w:cs="仿宋"/>
                <w:sz w:val="32"/>
                <w:szCs w:val="32"/>
                <w:shd w:val="clear" w:fill="FFFFFF"/>
              </w:rPr>
              <w:t>委托政府采购代理机构报名表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keepNext w:val="0"/>
              <w:keepLines w:val="0"/>
              <w:widowControl/>
              <w:suppressLineNumbers w:val="0"/>
              <w:spacing w:before="0" w:beforeAutospacing="0" w:after="0" w:afterAutospacing="0" w:line="420" w:lineRule="atLeast"/>
              <w:ind w:right="0"/>
              <w:jc w:val="left"/>
              <w:rPr>
                <w:rFonts w:hint="eastAsia" w:ascii="宋体" w:hAnsi="宋体" w:eastAsia="宋体" w:cs="宋体"/>
                <w:color w:val="333333"/>
                <w:sz w:val="21"/>
                <w:szCs w:val="21"/>
                <w:vertAlign w:val="baseline"/>
              </w:rPr>
            </w:pPr>
            <w:r>
              <w:rPr>
                <w:rFonts w:hint="eastAsia" w:ascii="仿宋" w:hAnsi="仿宋" w:eastAsia="仿宋" w:cs="仿宋"/>
                <w:sz w:val="32"/>
                <w:szCs w:val="32"/>
                <w:shd w:val="clear" w:fill="FFFFFF"/>
              </w:rPr>
              <w:t>代理机构名称</w:t>
            </w:r>
          </w:p>
        </w:tc>
        <w:tc>
          <w:tcPr>
            <w:tcW w:w="4261" w:type="dxa"/>
          </w:tcPr>
          <w:p>
            <w:pPr>
              <w:keepNext w:val="0"/>
              <w:keepLines w:val="0"/>
              <w:widowControl/>
              <w:suppressLineNumbers w:val="0"/>
              <w:spacing w:before="0" w:beforeAutospacing="0" w:after="0" w:afterAutospacing="0" w:line="420" w:lineRule="atLeast"/>
              <w:ind w:right="0"/>
              <w:jc w:val="left"/>
              <w:rPr>
                <w:rFonts w:hint="eastAsia" w:ascii="宋体" w:hAnsi="宋体" w:eastAsia="宋体" w:cs="宋体"/>
                <w:color w:val="333333"/>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vAlign w:val="center"/>
          </w:tcPr>
          <w:p>
            <w:pPr>
              <w:keepNext w:val="0"/>
              <w:keepLines w:val="0"/>
              <w:widowControl/>
              <w:suppressLineNumbers w:val="0"/>
              <w:spacing w:before="0" w:beforeAutospacing="0" w:after="0" w:afterAutospacing="0" w:line="420" w:lineRule="atLeast"/>
              <w:ind w:right="0"/>
              <w:jc w:val="left"/>
              <w:rPr>
                <w:rFonts w:hint="eastAsia" w:ascii="宋体" w:hAnsi="宋体" w:eastAsia="宋体" w:cs="宋体"/>
                <w:color w:val="333333"/>
                <w:sz w:val="21"/>
                <w:szCs w:val="21"/>
                <w:vertAlign w:val="baseline"/>
              </w:rPr>
            </w:pPr>
            <w:r>
              <w:rPr>
                <w:rFonts w:hint="eastAsia" w:ascii="仿宋" w:hAnsi="仿宋" w:eastAsia="仿宋" w:cs="仿宋"/>
                <w:sz w:val="32"/>
                <w:szCs w:val="32"/>
                <w:shd w:val="clear" w:fill="FFFFFF"/>
              </w:rPr>
              <w:t>意向性代理项目</w:t>
            </w:r>
          </w:p>
        </w:tc>
        <w:tc>
          <w:tcPr>
            <w:tcW w:w="4261" w:type="dxa"/>
          </w:tcPr>
          <w:p>
            <w:pPr>
              <w:keepNext w:val="0"/>
              <w:keepLines w:val="0"/>
              <w:widowControl/>
              <w:suppressLineNumbers w:val="0"/>
              <w:spacing w:before="0" w:beforeAutospacing="0" w:after="0" w:afterAutospacing="0" w:line="420" w:lineRule="atLeast"/>
              <w:ind w:right="0"/>
              <w:jc w:val="left"/>
              <w:rPr>
                <w:rFonts w:hint="eastAsia" w:ascii="宋体" w:hAnsi="宋体" w:eastAsia="宋体" w:cs="宋体"/>
                <w:color w:val="333333"/>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left"/>
              <w:rPr>
                <w:rFonts w:hint="eastAsia" w:ascii="宋体" w:hAnsi="宋体" w:eastAsia="宋体" w:cs="宋体"/>
                <w:kern w:val="0"/>
                <w:sz w:val="18"/>
                <w:szCs w:val="18"/>
                <w:lang w:val="en-US" w:eastAsia="zh-CN" w:bidi="ar"/>
              </w:rPr>
            </w:pPr>
            <w:r>
              <w:rPr>
                <w:rFonts w:hint="eastAsia" w:ascii="仿宋" w:hAnsi="仿宋" w:eastAsia="仿宋" w:cs="仿宋"/>
                <w:sz w:val="32"/>
                <w:szCs w:val="32"/>
                <w:shd w:val="clear" w:fill="FFFFFF"/>
              </w:rPr>
              <w:t>联系</w:t>
            </w:r>
            <w:r>
              <w:rPr>
                <w:rFonts w:hint="eastAsia" w:ascii="仿宋" w:hAnsi="仿宋" w:eastAsia="仿宋" w:cs="仿宋"/>
                <w:sz w:val="32"/>
                <w:szCs w:val="32"/>
                <w:shd w:val="clear" w:fill="FFFFFF"/>
                <w:lang w:val="en-US" w:eastAsia="zh-CN"/>
              </w:rPr>
              <w:t>人</w:t>
            </w:r>
          </w:p>
        </w:tc>
        <w:tc>
          <w:tcPr>
            <w:tcW w:w="4261" w:type="dxa"/>
          </w:tcPr>
          <w:p>
            <w:pPr>
              <w:keepNext w:val="0"/>
              <w:keepLines w:val="0"/>
              <w:widowControl/>
              <w:suppressLineNumbers w:val="0"/>
              <w:spacing w:before="0" w:beforeAutospacing="0" w:after="0" w:afterAutospacing="0" w:line="420" w:lineRule="atLeast"/>
              <w:ind w:right="0"/>
              <w:jc w:val="left"/>
              <w:rPr>
                <w:rFonts w:hint="eastAsia" w:ascii="宋体" w:hAnsi="宋体" w:eastAsia="宋体" w:cs="宋体"/>
                <w:color w:val="333333"/>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left"/>
              <w:rPr>
                <w:rFonts w:hint="eastAsia" w:ascii="宋体" w:hAnsi="宋体" w:eastAsia="宋体" w:cs="宋体"/>
                <w:kern w:val="0"/>
                <w:sz w:val="18"/>
                <w:szCs w:val="18"/>
                <w:lang w:val="en-US" w:eastAsia="zh-CN" w:bidi="ar"/>
              </w:rPr>
            </w:pPr>
            <w:r>
              <w:rPr>
                <w:rFonts w:hint="eastAsia" w:ascii="仿宋" w:hAnsi="仿宋" w:eastAsia="仿宋" w:cs="仿宋"/>
                <w:sz w:val="32"/>
                <w:szCs w:val="32"/>
                <w:shd w:val="clear" w:fill="FFFFFF"/>
              </w:rPr>
              <w:t>联系电话</w:t>
            </w:r>
          </w:p>
        </w:tc>
        <w:tc>
          <w:tcPr>
            <w:tcW w:w="4261" w:type="dxa"/>
          </w:tcPr>
          <w:p>
            <w:pPr>
              <w:keepNext w:val="0"/>
              <w:keepLines w:val="0"/>
              <w:widowControl/>
              <w:suppressLineNumbers w:val="0"/>
              <w:spacing w:before="0" w:beforeAutospacing="0" w:after="0" w:afterAutospacing="0" w:line="420" w:lineRule="atLeast"/>
              <w:ind w:right="0"/>
              <w:jc w:val="left"/>
              <w:rPr>
                <w:rFonts w:hint="eastAsia" w:ascii="宋体" w:hAnsi="宋体" w:eastAsia="宋体" w:cs="宋体"/>
                <w:color w:val="333333"/>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left"/>
              <w:rPr>
                <w:rFonts w:hint="eastAsia" w:ascii="宋体" w:hAnsi="宋体" w:eastAsia="宋体" w:cs="宋体"/>
                <w:kern w:val="0"/>
                <w:sz w:val="18"/>
                <w:szCs w:val="18"/>
                <w:lang w:val="en-US" w:eastAsia="zh-CN" w:bidi="ar"/>
              </w:rPr>
            </w:pPr>
            <w:r>
              <w:rPr>
                <w:rFonts w:hint="eastAsia" w:ascii="仿宋" w:hAnsi="仿宋" w:eastAsia="仿宋" w:cs="仿宋"/>
                <w:sz w:val="32"/>
                <w:szCs w:val="32"/>
                <w:shd w:val="clear" w:fill="FFFFFF"/>
              </w:rPr>
              <w:t>公司地址</w:t>
            </w:r>
          </w:p>
        </w:tc>
        <w:tc>
          <w:tcPr>
            <w:tcW w:w="4261" w:type="dxa"/>
          </w:tcPr>
          <w:p>
            <w:pPr>
              <w:keepNext w:val="0"/>
              <w:keepLines w:val="0"/>
              <w:widowControl/>
              <w:suppressLineNumbers w:val="0"/>
              <w:spacing w:before="0" w:beforeAutospacing="0" w:after="0" w:afterAutospacing="0" w:line="420" w:lineRule="atLeast"/>
              <w:ind w:right="0"/>
              <w:jc w:val="left"/>
              <w:rPr>
                <w:rFonts w:hint="eastAsia" w:ascii="宋体" w:hAnsi="宋体" w:eastAsia="宋体" w:cs="宋体"/>
                <w:color w:val="333333"/>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left"/>
              <w:rPr>
                <w:rFonts w:hint="eastAsia" w:ascii="宋体" w:hAnsi="宋体" w:eastAsia="宋体" w:cs="宋体"/>
                <w:kern w:val="0"/>
                <w:sz w:val="18"/>
                <w:szCs w:val="18"/>
                <w:lang w:val="en-US" w:eastAsia="zh-CN" w:bidi="ar"/>
              </w:rPr>
            </w:pPr>
            <w:r>
              <w:rPr>
                <w:rFonts w:hint="eastAsia" w:ascii="仿宋" w:hAnsi="仿宋" w:eastAsia="仿宋" w:cs="仿宋"/>
                <w:sz w:val="32"/>
                <w:szCs w:val="32"/>
                <w:shd w:val="clear" w:fill="FFFFFF"/>
              </w:rPr>
              <w:t>代理机构简介</w:t>
            </w:r>
          </w:p>
        </w:tc>
        <w:tc>
          <w:tcPr>
            <w:tcW w:w="4261" w:type="dxa"/>
          </w:tcPr>
          <w:p>
            <w:pPr>
              <w:keepNext w:val="0"/>
              <w:keepLines w:val="0"/>
              <w:widowControl/>
              <w:suppressLineNumbers w:val="0"/>
              <w:spacing w:before="0" w:beforeAutospacing="0" w:after="0" w:afterAutospacing="0" w:line="420" w:lineRule="atLeast"/>
              <w:ind w:right="0"/>
              <w:jc w:val="left"/>
              <w:rPr>
                <w:rFonts w:hint="eastAsia" w:ascii="宋体" w:hAnsi="宋体" w:eastAsia="宋体" w:cs="宋体"/>
                <w:color w:val="333333"/>
                <w:sz w:val="21"/>
                <w:szCs w:val="21"/>
                <w:vertAlign w:val="baseline"/>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color w:val="333333"/>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C705BC"/>
    <w:multiLevelType w:val="singleLevel"/>
    <w:tmpl w:val="63C705B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yODM1NmQwZjczOGFhMGMzNDUzODAzYjg3ZmE1NDkifQ=="/>
  </w:docVars>
  <w:rsids>
    <w:rsidRoot w:val="59702ED0"/>
    <w:rsid w:val="0E4E1505"/>
    <w:rsid w:val="41557EF1"/>
    <w:rsid w:val="59702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337</Words>
  <Characters>364</Characters>
  <Lines>0</Lines>
  <Paragraphs>0</Paragraphs>
  <TotalTime>63</TotalTime>
  <ScaleCrop>false</ScaleCrop>
  <LinksUpToDate>false</LinksUpToDate>
  <CharactersWithSpaces>370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2022-08-24T02:35:00Z</dcterms:created>
  <dc:creator>Administrator</dc:creator>
  <cp:lastModifiedBy>Administrator</cp:lastModifiedBy>
  <dcterms:modified xsi:type="dcterms:W3CDTF">2022-08-26T02:11:03Z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630FD02A6A704AFC8235DAC5F8711C3E</vt:lpwstr>
  </property>
</Properties>
</file>