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" w:hAnsi="仿宋" w:eastAsia="仿宋" w:cs="仿宋"/>
          <w:sz w:val="32"/>
          <w:szCs w:val="32"/>
        </w:rPr>
      </w:pPr>
      <w:bookmarkStart w:id="0" w:name="_GoBack"/>
      <w:r>
        <w:rPr>
          <w:rFonts w:ascii="仿宋" w:hAnsi="仿宋" w:eastAsia="仿宋" w:cs="仿宋"/>
          <w:sz w:val="32"/>
          <w:szCs w:val="32"/>
        </w:rPr>
        <w:t>附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南昌市残疾人综合服务机构无障碍</w:t>
      </w:r>
    </w:p>
    <w:tbl>
      <w:tblPr>
        <w:tblStyle w:val="2"/>
        <w:tblpPr w:leftFromText="180" w:rightFromText="180" w:vertAnchor="text" w:horzAnchor="page" w:tblpX="1056" w:tblpY="956"/>
        <w:tblOverlap w:val="never"/>
        <w:tblW w:w="9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9"/>
        <w:gridCol w:w="335"/>
        <w:gridCol w:w="2217"/>
        <w:gridCol w:w="992"/>
        <w:gridCol w:w="1276"/>
        <w:gridCol w:w="343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657" w:type="dxa"/>
            <w:gridSpan w:val="7"/>
            <w:noWrap/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残疾人综合服务机构基本情况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079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机构名称</w:t>
            </w:r>
          </w:p>
        </w:tc>
        <w:tc>
          <w:tcPr>
            <w:tcW w:w="3544" w:type="dxa"/>
            <w:gridSpan w:val="3"/>
            <w:noWrap/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负责人</w:t>
            </w:r>
          </w:p>
        </w:tc>
        <w:tc>
          <w:tcPr>
            <w:tcW w:w="2415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079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地    址</w:t>
            </w:r>
          </w:p>
        </w:tc>
        <w:tc>
          <w:tcPr>
            <w:tcW w:w="3544" w:type="dxa"/>
            <w:gridSpan w:val="3"/>
            <w:noWrap/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noWrap/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邮政编码</w:t>
            </w:r>
          </w:p>
        </w:tc>
        <w:tc>
          <w:tcPr>
            <w:tcW w:w="2415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079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28"/>
                <w:szCs w:val="28"/>
              </w:rPr>
              <w:t>登记证号</w:t>
            </w:r>
          </w:p>
        </w:tc>
        <w:tc>
          <w:tcPr>
            <w:tcW w:w="3544" w:type="dxa"/>
            <w:gridSpan w:val="3"/>
            <w:noWrap/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移动电话</w:t>
            </w:r>
          </w:p>
        </w:tc>
        <w:tc>
          <w:tcPr>
            <w:tcW w:w="2415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079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固定电话</w:t>
            </w:r>
          </w:p>
        </w:tc>
        <w:tc>
          <w:tcPr>
            <w:tcW w:w="3544" w:type="dxa"/>
            <w:gridSpan w:val="3"/>
            <w:noWrap/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noWrap/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性质</w:t>
            </w:r>
          </w:p>
        </w:tc>
        <w:tc>
          <w:tcPr>
            <w:tcW w:w="2415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079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开办时间</w:t>
            </w:r>
          </w:p>
        </w:tc>
        <w:tc>
          <w:tcPr>
            <w:tcW w:w="3544" w:type="dxa"/>
            <w:gridSpan w:val="3"/>
            <w:noWrap/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noWrap/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使用面积</w:t>
            </w:r>
          </w:p>
        </w:tc>
        <w:tc>
          <w:tcPr>
            <w:tcW w:w="2415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657" w:type="dxa"/>
            <w:gridSpan w:val="7"/>
            <w:noWrap/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改造情况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</w:trPr>
        <w:tc>
          <w:tcPr>
            <w:tcW w:w="9657" w:type="dxa"/>
            <w:gridSpan w:val="7"/>
            <w:noWrap/>
            <w:tcMar>
              <w:left w:w="0" w:type="dxa"/>
              <w:right w:w="0" w:type="dxa"/>
            </w:tcMar>
          </w:tcPr>
          <w:p>
            <w:pPr>
              <w:spacing w:line="38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 w:hRule="atLeast"/>
        </w:trPr>
        <w:tc>
          <w:tcPr>
            <w:tcW w:w="9657" w:type="dxa"/>
            <w:gridSpan w:val="7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声  明</w:t>
            </w:r>
          </w:p>
          <w:p>
            <w:pPr>
              <w:spacing w:line="380" w:lineRule="exact"/>
              <w:ind w:firstLine="560" w:firstLineChars="200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本机构保证以上及所附数据资料真实有效，并承诺遵守</w:t>
            </w:r>
            <w:r>
              <w:rPr>
                <w:rFonts w:hint="eastAsia" w:ascii="楷体_GB2312" w:hAnsi="华文仿宋" w:eastAsia="楷体_GB2312"/>
                <w:sz w:val="28"/>
                <w:szCs w:val="28"/>
              </w:rPr>
              <w:t>《南昌市</w:t>
            </w:r>
            <w:r>
              <w:rPr>
                <w:rFonts w:hint="eastAsia" w:ascii="楷体_GB2312" w:eastAsia="楷体_GB2312"/>
                <w:bCs/>
                <w:sz w:val="28"/>
                <w:szCs w:val="28"/>
              </w:rPr>
              <w:t>残疾人综合服务机构无障碍改造资助</w:t>
            </w:r>
            <w:r>
              <w:rPr>
                <w:rFonts w:hint="eastAsia" w:ascii="楷体_GB2312" w:hAnsi="华文仿宋" w:eastAsia="楷体_GB2312"/>
                <w:sz w:val="28"/>
                <w:szCs w:val="28"/>
              </w:rPr>
              <w:t>实施方案》</w:t>
            </w:r>
            <w:r>
              <w:rPr>
                <w:rFonts w:hint="eastAsia" w:ascii="楷体_GB2312" w:eastAsia="楷体_GB2312"/>
                <w:sz w:val="28"/>
                <w:szCs w:val="28"/>
              </w:rPr>
              <w:t>。如有不实或违反有关规定，愿承担相关法律责任。</w:t>
            </w:r>
          </w:p>
          <w:p>
            <w:pPr>
              <w:spacing w:line="38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机构负责人签名：                             （单位盖章）</w:t>
            </w:r>
          </w:p>
          <w:p>
            <w:pPr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657" w:type="dxa"/>
            <w:gridSpan w:val="7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资  助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414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资助金额</w:t>
            </w:r>
          </w:p>
        </w:tc>
        <w:tc>
          <w:tcPr>
            <w:tcW w:w="7243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57" w:type="dxa"/>
            <w:gridSpan w:val="7"/>
            <w:noWrap/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审  批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</w:trPr>
        <w:tc>
          <w:tcPr>
            <w:tcW w:w="2079" w:type="dxa"/>
            <w:noWrap/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市残联处室</w:t>
            </w:r>
          </w:p>
          <w:p>
            <w:pPr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审核意见</w:t>
            </w:r>
          </w:p>
        </w:tc>
        <w:tc>
          <w:tcPr>
            <w:tcW w:w="2552" w:type="dxa"/>
            <w:gridSpan w:val="2"/>
            <w:noWrap/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  <w:u w:val="single"/>
              </w:rPr>
            </w:pPr>
          </w:p>
          <w:p>
            <w:pPr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年 月 日</w:t>
            </w:r>
          </w:p>
        </w:tc>
        <w:tc>
          <w:tcPr>
            <w:tcW w:w="2268" w:type="dxa"/>
            <w:gridSpan w:val="2"/>
            <w:noWrap/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市残联领导</w:t>
            </w:r>
          </w:p>
          <w:p>
            <w:pPr>
              <w:spacing w:line="38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审批意见</w:t>
            </w:r>
          </w:p>
        </w:tc>
        <w:tc>
          <w:tcPr>
            <w:tcW w:w="2758" w:type="dxa"/>
            <w:gridSpan w:val="2"/>
            <w:noWrap/>
            <w:vAlign w:val="center"/>
          </w:tcPr>
          <w:p>
            <w:pPr>
              <w:spacing w:line="380" w:lineRule="exact"/>
              <w:jc w:val="right"/>
              <w:rPr>
                <w:rFonts w:ascii="楷体_GB2312" w:eastAsia="楷体_GB2312"/>
                <w:sz w:val="28"/>
                <w:szCs w:val="28"/>
                <w:u w:val="single"/>
              </w:rPr>
            </w:pPr>
          </w:p>
          <w:p>
            <w:pPr>
              <w:spacing w:line="380" w:lineRule="exact"/>
              <w:jc w:val="right"/>
              <w:rPr>
                <w:rFonts w:ascii="楷体_GB2312" w:eastAsia="楷体_GB2312"/>
                <w:sz w:val="28"/>
                <w:szCs w:val="28"/>
                <w:u w:val="single"/>
              </w:rPr>
            </w:pPr>
          </w:p>
          <w:p>
            <w:pPr>
              <w:spacing w:line="380" w:lineRule="exact"/>
              <w:jc w:val="righ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380" w:lineRule="exact"/>
              <w:ind w:right="536" w:firstLine="560" w:firstLineChars="2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年  月  日                                     </w:t>
            </w:r>
          </w:p>
        </w:tc>
      </w:tr>
    </w:tbl>
    <w:p>
      <w:pPr>
        <w:spacing w:line="560" w:lineRule="exact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改造资助审批表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6479A"/>
    <w:rsid w:val="0B5B06C7"/>
    <w:rsid w:val="13C213A6"/>
    <w:rsid w:val="1B96479A"/>
    <w:rsid w:val="289C0A03"/>
    <w:rsid w:val="301D70DD"/>
    <w:rsid w:val="5AA0532A"/>
    <w:rsid w:val="62FA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Calibri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2020-07-07T07:04:00Z</dcterms:created>
  <dc:creator>yc</dc:creator>
  <cp:lastModifiedBy>辛健强</cp:lastModifiedBy>
  <dcterms:modified xsi:type="dcterms:W3CDTF">2021-05-31T06:21:48Z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CD1F0B697B8E42CE82F98D3DBC3F7B77</vt:lpwstr>
  </property>
</Properties>
</file>