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eastAsia="宋体"/>
          <w:b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sz w:val="36"/>
          <w:szCs w:val="36"/>
        </w:rPr>
        <w:t>残疾人就业保障金缴费申报表</w:t>
      </w:r>
      <w:r>
        <w:rPr>
          <w:rFonts w:hint="eastAsia"/>
          <w:b/>
          <w:sz w:val="36"/>
          <w:szCs w:val="36"/>
          <w:lang w:eastAsia="zh-CN"/>
        </w:rPr>
        <w:t>（一）</w:t>
      </w:r>
    </w:p>
    <w:bookmarkEnd w:id="0"/>
    <w:p>
      <w:pPr>
        <w:adjustRightInd w:val="0"/>
        <w:snapToGrid w:val="0"/>
        <w:jc w:val="center"/>
        <w:rPr>
          <w:rFonts w:hint="eastAsia" w:hAnsi="宋体" w:cs="宋体"/>
          <w:kern w:val="0"/>
          <w:sz w:val="18"/>
          <w:szCs w:val="18"/>
        </w:rPr>
      </w:pPr>
    </w:p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18"/>
          <w:szCs w:val="18"/>
        </w:rPr>
        <w:t>费款所属期：自    年    月    日至    年   月   日</w:t>
      </w:r>
    </w:p>
    <w:p>
      <w:pPr>
        <w:ind w:left="-2" w:leftChars="-1"/>
        <w:rPr>
          <w:rFonts w:hint="eastAsia" w:ascii="仿宋" w:hAnsi="仿宋" w:eastAsia="仿宋" w:cs="仿宋"/>
          <w:spacing w:val="-30"/>
          <w:kern w:val="0"/>
          <w:sz w:val="36"/>
          <w:szCs w:val="36"/>
        </w:rPr>
      </w:pPr>
      <w:r>
        <w:rPr>
          <w:rFonts w:hint="eastAsia" w:ascii="仿宋" w:hAnsi="仿宋" w:eastAsia="仿宋" w:cs="仿宋"/>
        </w:rPr>
        <w:t>缴费人识别号（统一社会信用代码）：</w:t>
      </w:r>
      <w:r>
        <w:rPr>
          <w:rFonts w:hint="eastAsia" w:ascii="仿宋" w:hAnsi="仿宋" w:eastAsia="仿宋" w:cs="仿宋"/>
          <w:spacing w:val="-30"/>
          <w:kern w:val="0"/>
          <w:sz w:val="36"/>
          <w:szCs w:val="36"/>
        </w:rPr>
        <w:t>□□□□□□□□□□□□□□□□□□</w:t>
      </w:r>
    </w:p>
    <w:p>
      <w:pPr>
        <w:ind w:left="-2" w:leftChars="-1"/>
        <w:rPr>
          <w:rFonts w:hint="eastAsia" w:ascii="仿宋" w:hAnsi="仿宋" w:eastAsia="仿宋" w:cs="仿宋"/>
          <w:kern w:val="0"/>
          <w:szCs w:val="18"/>
        </w:rPr>
      </w:pPr>
      <w:r>
        <w:rPr>
          <w:rFonts w:hint="eastAsia" w:ascii="仿宋" w:hAnsi="仿宋" w:eastAsia="仿宋" w:cs="仿宋"/>
        </w:rPr>
        <w:t xml:space="preserve">缴费人名称：                                                                                                     </w:t>
      </w:r>
      <w:r>
        <w:rPr>
          <w:rFonts w:hint="eastAsia" w:ascii="仿宋" w:hAnsi="仿宋" w:eastAsia="仿宋" w:cs="仿宋"/>
          <w:kern w:val="0"/>
          <w:szCs w:val="18"/>
        </w:rPr>
        <w:t xml:space="preserve">金额单位：元至角分  </w:t>
      </w:r>
    </w:p>
    <w:tbl>
      <w:tblPr>
        <w:tblStyle w:val="24"/>
        <w:tblW w:w="14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165"/>
        <w:gridCol w:w="975"/>
        <w:gridCol w:w="1238"/>
        <w:gridCol w:w="1702"/>
        <w:gridCol w:w="1865"/>
        <w:gridCol w:w="1762"/>
        <w:gridCol w:w="759"/>
        <w:gridCol w:w="1906"/>
        <w:gridCol w:w="1119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703" w:type="dxa"/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*上年在职职工工资总额</w:t>
            </w:r>
          </w:p>
        </w:tc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*上年在职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职工人数</w:t>
            </w:r>
          </w:p>
        </w:tc>
        <w:tc>
          <w:tcPr>
            <w:tcW w:w="1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*应安排残疾人就业比例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*上年实际安排残疾人就业人数</w:t>
            </w:r>
          </w:p>
        </w:tc>
        <w:tc>
          <w:tcPr>
            <w:tcW w:w="18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*上年在职职工年平均工资（或当地社会平均工资的2倍）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本期应纳</w:t>
            </w:r>
            <w:r>
              <w:rPr>
                <w:rFonts w:hint="eastAsia" w:ascii="仿宋" w:hAnsi="仿宋" w:eastAsia="仿宋" w:cs="仿宋"/>
              </w:rPr>
              <w:br w:type="textWrapping"/>
            </w:r>
            <w:r>
              <w:rPr>
                <w:rFonts w:hint="eastAsia" w:ascii="仿宋" w:hAnsi="仿宋" w:eastAsia="仿宋" w:cs="仿宋"/>
              </w:rPr>
              <w:t>费额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本期减免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费额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本期已缴</w:t>
            </w:r>
            <w:r>
              <w:rPr>
                <w:rFonts w:hint="eastAsia" w:ascii="仿宋" w:hAnsi="仿宋" w:eastAsia="仿宋" w:cs="仿宋"/>
              </w:rPr>
              <w:br w:type="textWrapping"/>
            </w:r>
            <w:r>
              <w:rPr>
                <w:rFonts w:hint="eastAsia" w:ascii="仿宋" w:hAnsi="仿宋" w:eastAsia="仿宋" w:cs="仿宋"/>
              </w:rPr>
              <w:t>费额</w:t>
            </w: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本期应补（退）费额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1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9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23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6=2/3</w:t>
            </w:r>
          </w:p>
        </w:tc>
        <w:tc>
          <w:tcPr>
            <w:tcW w:w="17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7=（3×4-5）×6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8=7*100%（或50%、10%）</w:t>
            </w: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10=7-8-9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38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6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6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455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firstLine="400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声明：此表是根据国家有关法律法规及相关规定填写的，本人（单位）对填报内容（及附带资料）的真实性、可靠性、完整性负责。</w:t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  <w:p>
            <w:pPr>
              <w:widowControl/>
              <w:wordWrap w:val="0"/>
              <w:ind w:right="400"/>
              <w:jc w:val="righ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缴费人（签字或者加盖印章）：        年   月   日 </w:t>
            </w:r>
          </w:p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57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经办人：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经办人身份证号：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代理机构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（签字或者加盖印章）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代理机构统一社会信用代码：</w:t>
            </w:r>
          </w:p>
        </w:tc>
        <w:tc>
          <w:tcPr>
            <w:tcW w:w="43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受理人：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受理税务机关（印章）：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受理日期：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 年  月  日</w:t>
            </w:r>
          </w:p>
        </w:tc>
        <w:tc>
          <w:tcPr>
            <w:tcW w:w="43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受理人：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受理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残联部门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（印章）：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受理日期：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pStyle w:val="82"/>
        <w:tabs>
          <w:tab w:val="left" w:pos="826"/>
        </w:tabs>
        <w:ind w:left="-525" w:leftChars="-250" w:firstLine="400" w:firstLineChars="200"/>
        <w:rPr>
          <w:rFonts w:hint="eastAsia" w:ascii="仿宋" w:hAnsi="仿宋" w:eastAsia="仿宋" w:cs="仿宋"/>
          <w:b/>
          <w:kern w:val="2"/>
          <w:sz w:val="21"/>
          <w:szCs w:val="21"/>
        </w:rPr>
      </w:pPr>
      <w:r>
        <w:rPr>
          <w:rFonts w:hint="eastAsia" w:ascii="仿宋" w:hAnsi="仿宋" w:eastAsia="仿宋" w:cs="仿宋"/>
        </w:rPr>
        <w:t>本表一式</w:t>
      </w:r>
      <w:r>
        <w:rPr>
          <w:rFonts w:hint="eastAsia" w:ascii="仿宋" w:hAnsi="仿宋" w:eastAsia="仿宋" w:cs="仿宋"/>
          <w:lang w:eastAsia="zh-CN"/>
        </w:rPr>
        <w:t>叁</w:t>
      </w:r>
      <w:r>
        <w:rPr>
          <w:rFonts w:hint="eastAsia" w:ascii="仿宋" w:hAnsi="仿宋" w:eastAsia="仿宋" w:cs="仿宋"/>
        </w:rPr>
        <w:t>份，一份缴费人留存，一份税务机关留存</w:t>
      </w:r>
      <w:r>
        <w:rPr>
          <w:rFonts w:hint="eastAsia" w:ascii="仿宋" w:hAnsi="仿宋" w:eastAsia="仿宋" w:cs="仿宋"/>
          <w:lang w:eastAsia="zh-CN"/>
        </w:rPr>
        <w:t>，一份残联部门</w:t>
      </w:r>
      <w:r>
        <w:rPr>
          <w:rFonts w:hint="eastAsia" w:ascii="仿宋" w:hAnsi="仿宋" w:eastAsia="仿宋" w:cs="仿宋"/>
        </w:rPr>
        <w:t>留存。</w:t>
      </w:r>
      <w:r>
        <w:rPr>
          <w:rFonts w:hint="eastAsia" w:ascii="仿宋" w:hAnsi="仿宋" w:eastAsia="仿宋" w:cs="仿宋"/>
          <w:lang w:eastAsia="zh-CN"/>
        </w:rPr>
        <w:t>（填报说明附后）</w:t>
      </w:r>
    </w:p>
    <w:p>
      <w:pPr>
        <w:pStyle w:val="82"/>
        <w:tabs>
          <w:tab w:val="left" w:pos="826"/>
        </w:tabs>
        <w:spacing w:line="360" w:lineRule="auto"/>
        <w:ind w:firstLine="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</w:rPr>
        <w:t>填表说明：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</w:p>
    <w:p>
      <w:pPr>
        <w:tabs>
          <w:tab w:val="left" w:pos="826"/>
        </w:tabs>
        <w:spacing w:line="360" w:lineRule="auto"/>
        <w:ind w:firstLine="48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1.标记“*”为必填项目</w:t>
      </w:r>
      <w:r>
        <w:rPr>
          <w:rFonts w:hint="eastAsia" w:ascii="仿宋" w:hAnsi="仿宋" w:eastAsia="仿宋" w:cs="仿宋"/>
          <w:b/>
          <w:sz w:val="24"/>
          <w:szCs w:val="24"/>
        </w:rPr>
        <w:t>。</w:t>
      </w:r>
    </w:p>
    <w:p>
      <w:pPr>
        <w:tabs>
          <w:tab w:val="left" w:pos="826"/>
        </w:tabs>
        <w:spacing w:line="360" w:lineRule="auto"/>
        <w:ind w:firstLine="48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2.“缴费人名称”指《营业执照》或其他核准证照上的“名称”。</w:t>
      </w:r>
    </w:p>
    <w:p>
      <w:pPr>
        <w:tabs>
          <w:tab w:val="left" w:pos="826"/>
        </w:tabs>
        <w:spacing w:line="360" w:lineRule="auto"/>
        <w:ind w:firstLine="480" w:firstLineChars="200"/>
        <w:rPr>
          <w:rFonts w:hint="eastAsia" w:ascii="仿宋" w:hAnsi="仿宋" w:eastAsia="仿宋" w:cs="仿宋"/>
          <w:b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3.“在职职工”是指用人单位在编人员或依法与用人单位签订1年以上（含1年）劳动合同（服务协议）的人员，季节性用工应当折算为年平均用工人数。</w:t>
      </w:r>
    </w:p>
    <w:p>
      <w:pPr>
        <w:tabs>
          <w:tab w:val="left" w:pos="826"/>
        </w:tabs>
        <w:spacing w:line="360" w:lineRule="auto"/>
        <w:ind w:firstLine="48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4.“应安排残疾人就业比例” 依据各省、自治区、直辖市、计划单列市人民政府规定维护并调用。</w:t>
      </w:r>
    </w:p>
    <w:p>
      <w:pPr>
        <w:tabs>
          <w:tab w:val="left" w:pos="826"/>
        </w:tabs>
        <w:spacing w:line="360" w:lineRule="auto"/>
        <w:ind w:firstLine="48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5.“上年实际安排残疾人就业人数”依据残联（残疾人就业服务机构）审核的残疾人就业情况填写。</w:t>
      </w:r>
    </w:p>
    <w:p>
      <w:pPr>
        <w:tabs>
          <w:tab w:val="left" w:pos="826"/>
        </w:tabs>
        <w:spacing w:line="360" w:lineRule="auto"/>
        <w:ind w:firstLine="48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“上年在职职工年平均工资（或当地社会平均工资的2倍）”：上年在职职工年平均工资不超过当地社会平均工资2倍的，按用人单位在职职工平均工资计算；超过当地社会平均工资2倍的，按当地社会平均工资2倍计算。</w:t>
      </w:r>
    </w:p>
    <w:p>
      <w:pPr>
        <w:tabs>
          <w:tab w:val="left" w:pos="826"/>
        </w:tabs>
        <w:spacing w:line="360" w:lineRule="auto"/>
        <w:ind w:firstLine="48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7.“本期应纳费额”：按照公式计算为负数的，填写“0”。</w:t>
      </w:r>
    </w:p>
    <w:p>
      <w:pPr>
        <w:tabs>
          <w:tab w:val="left" w:pos="826"/>
        </w:tabs>
        <w:spacing w:line="360" w:lineRule="auto"/>
        <w:ind w:firstLine="48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“本期减免费额”：在职职工总数30人（含30人）以下的企业，按规定暂按“本期应纳费额”的100%计算减免费额。其他企业和其他用人单位，实际安排残疾人就业比例低于应安排残疾人就业比例的，实行分档征收政策，在2020年1月1日至2022年12月31日期间，对于实际安排残疾人就业比例达到1%（含）以上的，按“本期应纳费额”的50%计算减免费额；对于实际安排残疾人就业比例低于1%的，按“本期应纳费额”的10%计算减免费额。</w:t>
      </w:r>
    </w:p>
    <w:sectPr>
      <w:footerReference r:id="rId3" w:type="default"/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21.95pt;width:4.6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ArvaiwoQEAAEcDAAAOAAAAZHJzL2Uyb0RvYy54bWytUsFqGzEQvRfy&#10;D0L3WrZpErN4HRJCQqC0haQfIGslr0DSiJHsXf99R/Laadpb6UU7ejP79N7MrO9G79hBY7IQWr6Y&#10;zTnTQUFnw67lP9+ePq84S1mGTjoIuuVHnfjd5urTeoiNXkIPrtPIiCSkZogt73OOjRBJ9drLNIOo&#10;AyUNoJeZrrgTHcqB2L0Ty/n8RgyAXURQOiVCH09Jvqn8xmiVvxuTdGau5aQt1xPruS2n2Kxls0MZ&#10;e6smGfIfVHhpAz16oXqUWbI92r+ovFUICUyeKfACjLFKVw/kZjH/w81rL6OuXqg5KV7alP4frfp2&#10;+IHMdjQ7zoL0NKI3PWb2ACNblO4MMTVU9BqpLI8El8oJTwQW06NBX75kh1Ge+ny89LaQKQKvV1+W&#10;lFCUWd6ubm+uC4l4/zdiys8aPCtBy5EmVxsqD19TPpWeS8pTAZ6sc4TLxoUPAHEWRBThJ4ElyuN2&#10;nFRvoTuSmYGG3vJAW8mZewnU07If5wDPwfYc7CPaXU/SFlVXivf7TCKqtvLCiXZ6mKZV3U2bVdbh&#10;93utet//z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W+KA60QAAAAIBAAAPAAAAAAAAAAEAIAAA&#10;ACIAAABkcnMvZG93bnJldi54bWxQSwECFAAUAAAACACHTuJAK72osKEBAABHAwAADgAAAAAAAAAB&#10;ACAAAAAgAQAAZHJzL2Uyb0RvYy54bWxQSwUGAAAAAAYABgBZAQAAM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  <w:lang w:val="en-US" w:eastAsia="zh-CN"/>
                      </w:rPr>
                      <w:t>1</w:t>
                    </w:r>
                    <w:r>
                      <w:rPr>
                        <w:sz w:val="18"/>
                        <w:szCs w:val="1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37"/>
    <w:rsid w:val="0000735E"/>
    <w:rsid w:val="00090861"/>
    <w:rsid w:val="000910BC"/>
    <w:rsid w:val="0009313F"/>
    <w:rsid w:val="000A21A1"/>
    <w:rsid w:val="000D0C0E"/>
    <w:rsid w:val="000E4E68"/>
    <w:rsid w:val="001155A5"/>
    <w:rsid w:val="0012451E"/>
    <w:rsid w:val="00124D31"/>
    <w:rsid w:val="00126576"/>
    <w:rsid w:val="00133A3D"/>
    <w:rsid w:val="00151CC5"/>
    <w:rsid w:val="00152719"/>
    <w:rsid w:val="00153A6D"/>
    <w:rsid w:val="001669DF"/>
    <w:rsid w:val="001A14F4"/>
    <w:rsid w:val="001A2282"/>
    <w:rsid w:val="001D6BD0"/>
    <w:rsid w:val="001E28C7"/>
    <w:rsid w:val="001F3C75"/>
    <w:rsid w:val="0020385D"/>
    <w:rsid w:val="0020651B"/>
    <w:rsid w:val="002114D9"/>
    <w:rsid w:val="00244637"/>
    <w:rsid w:val="002500BE"/>
    <w:rsid w:val="00251B17"/>
    <w:rsid w:val="002611EF"/>
    <w:rsid w:val="00262176"/>
    <w:rsid w:val="00290C47"/>
    <w:rsid w:val="002C1539"/>
    <w:rsid w:val="002D35D0"/>
    <w:rsid w:val="003032A8"/>
    <w:rsid w:val="00307E17"/>
    <w:rsid w:val="00335B4E"/>
    <w:rsid w:val="00341391"/>
    <w:rsid w:val="003602B1"/>
    <w:rsid w:val="003627D6"/>
    <w:rsid w:val="003651EE"/>
    <w:rsid w:val="003652A8"/>
    <w:rsid w:val="003A0EEF"/>
    <w:rsid w:val="003A6543"/>
    <w:rsid w:val="003D0217"/>
    <w:rsid w:val="003D5182"/>
    <w:rsid w:val="003F4899"/>
    <w:rsid w:val="00400129"/>
    <w:rsid w:val="004064CA"/>
    <w:rsid w:val="00411EA0"/>
    <w:rsid w:val="00421D14"/>
    <w:rsid w:val="004418EE"/>
    <w:rsid w:val="00444693"/>
    <w:rsid w:val="00444DC5"/>
    <w:rsid w:val="004467D6"/>
    <w:rsid w:val="0045760B"/>
    <w:rsid w:val="004613DB"/>
    <w:rsid w:val="00461CBD"/>
    <w:rsid w:val="004B4A7C"/>
    <w:rsid w:val="004C04D4"/>
    <w:rsid w:val="004C768B"/>
    <w:rsid w:val="00500304"/>
    <w:rsid w:val="00501721"/>
    <w:rsid w:val="005167EC"/>
    <w:rsid w:val="00523B22"/>
    <w:rsid w:val="005258FB"/>
    <w:rsid w:val="005354E2"/>
    <w:rsid w:val="005A6447"/>
    <w:rsid w:val="005B40F2"/>
    <w:rsid w:val="005D2AA2"/>
    <w:rsid w:val="006721C9"/>
    <w:rsid w:val="00673AC4"/>
    <w:rsid w:val="00677D4A"/>
    <w:rsid w:val="0068365C"/>
    <w:rsid w:val="006B3917"/>
    <w:rsid w:val="006C1048"/>
    <w:rsid w:val="006D51A1"/>
    <w:rsid w:val="00705C39"/>
    <w:rsid w:val="00764830"/>
    <w:rsid w:val="00767A16"/>
    <w:rsid w:val="0077681A"/>
    <w:rsid w:val="00784F5B"/>
    <w:rsid w:val="00796067"/>
    <w:rsid w:val="007A36AC"/>
    <w:rsid w:val="007A4101"/>
    <w:rsid w:val="007D2CC3"/>
    <w:rsid w:val="007F38DC"/>
    <w:rsid w:val="00833288"/>
    <w:rsid w:val="00843E94"/>
    <w:rsid w:val="00853825"/>
    <w:rsid w:val="00874396"/>
    <w:rsid w:val="00876D69"/>
    <w:rsid w:val="00884350"/>
    <w:rsid w:val="008B51E6"/>
    <w:rsid w:val="008C2481"/>
    <w:rsid w:val="008D3E4F"/>
    <w:rsid w:val="00901FC2"/>
    <w:rsid w:val="009100CB"/>
    <w:rsid w:val="009110C9"/>
    <w:rsid w:val="00916ABF"/>
    <w:rsid w:val="0094395C"/>
    <w:rsid w:val="00944DB4"/>
    <w:rsid w:val="00956263"/>
    <w:rsid w:val="009811A0"/>
    <w:rsid w:val="00981B26"/>
    <w:rsid w:val="009C0F58"/>
    <w:rsid w:val="009F159F"/>
    <w:rsid w:val="009F20CF"/>
    <w:rsid w:val="009F372C"/>
    <w:rsid w:val="009F3931"/>
    <w:rsid w:val="00A17C8E"/>
    <w:rsid w:val="00A24F7F"/>
    <w:rsid w:val="00A700BA"/>
    <w:rsid w:val="00A7734A"/>
    <w:rsid w:val="00A77825"/>
    <w:rsid w:val="00A83842"/>
    <w:rsid w:val="00A839F8"/>
    <w:rsid w:val="00AA1256"/>
    <w:rsid w:val="00AB5E90"/>
    <w:rsid w:val="00AD1A09"/>
    <w:rsid w:val="00AD208F"/>
    <w:rsid w:val="00AD2D2E"/>
    <w:rsid w:val="00AE10A2"/>
    <w:rsid w:val="00AF2659"/>
    <w:rsid w:val="00B017DC"/>
    <w:rsid w:val="00B13F39"/>
    <w:rsid w:val="00B566A8"/>
    <w:rsid w:val="00B603CE"/>
    <w:rsid w:val="00B658F5"/>
    <w:rsid w:val="00B7315C"/>
    <w:rsid w:val="00BD5581"/>
    <w:rsid w:val="00C00869"/>
    <w:rsid w:val="00C02332"/>
    <w:rsid w:val="00C03149"/>
    <w:rsid w:val="00C45E12"/>
    <w:rsid w:val="00C540C7"/>
    <w:rsid w:val="00C613F4"/>
    <w:rsid w:val="00C7637A"/>
    <w:rsid w:val="00CA469D"/>
    <w:rsid w:val="00CD206D"/>
    <w:rsid w:val="00CF30E1"/>
    <w:rsid w:val="00D129F8"/>
    <w:rsid w:val="00D50283"/>
    <w:rsid w:val="00D57CB2"/>
    <w:rsid w:val="00D72958"/>
    <w:rsid w:val="00D777CD"/>
    <w:rsid w:val="00DB2E25"/>
    <w:rsid w:val="00DC380D"/>
    <w:rsid w:val="00DD6300"/>
    <w:rsid w:val="00DE21B9"/>
    <w:rsid w:val="00DE32E6"/>
    <w:rsid w:val="00E2147C"/>
    <w:rsid w:val="00E3273F"/>
    <w:rsid w:val="00E518E0"/>
    <w:rsid w:val="00E66327"/>
    <w:rsid w:val="00E92955"/>
    <w:rsid w:val="00ED2552"/>
    <w:rsid w:val="00EE25C3"/>
    <w:rsid w:val="00EE373F"/>
    <w:rsid w:val="00F03462"/>
    <w:rsid w:val="00F13945"/>
    <w:rsid w:val="00F5725C"/>
    <w:rsid w:val="00FA4AD9"/>
    <w:rsid w:val="00FD1537"/>
    <w:rsid w:val="00FF164F"/>
    <w:rsid w:val="00FF2944"/>
    <w:rsid w:val="01161405"/>
    <w:rsid w:val="012F017B"/>
    <w:rsid w:val="01505469"/>
    <w:rsid w:val="04A744A8"/>
    <w:rsid w:val="0ACB6453"/>
    <w:rsid w:val="0B760261"/>
    <w:rsid w:val="10AF33EB"/>
    <w:rsid w:val="1D384365"/>
    <w:rsid w:val="25065E5E"/>
    <w:rsid w:val="2B072EE6"/>
    <w:rsid w:val="2D08242D"/>
    <w:rsid w:val="2F2503C8"/>
    <w:rsid w:val="3A3D6D12"/>
    <w:rsid w:val="3C5B7087"/>
    <w:rsid w:val="3CA26431"/>
    <w:rsid w:val="3D9C4968"/>
    <w:rsid w:val="3DB505FF"/>
    <w:rsid w:val="3DDA68BA"/>
    <w:rsid w:val="3F3821D3"/>
    <w:rsid w:val="45A42E24"/>
    <w:rsid w:val="488C6074"/>
    <w:rsid w:val="4A0608EA"/>
    <w:rsid w:val="4F422172"/>
    <w:rsid w:val="4F864C8E"/>
    <w:rsid w:val="55AC4FF0"/>
    <w:rsid w:val="62424175"/>
    <w:rsid w:val="69B940B3"/>
    <w:rsid w:val="69CD2867"/>
    <w:rsid w:val="76731BCE"/>
    <w:rsid w:val="78A55D09"/>
    <w:rsid w:val="7B2D4EAA"/>
    <w:rsid w:val="7B74041D"/>
    <w:rsid w:val="7E065661"/>
    <w:rsid w:val="BF7F9652"/>
    <w:rsid w:val="F77B6BC0"/>
    <w:rsid w:val="FEEFF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1"/>
    <w:qFormat/>
    <w:uiPriority w:val="9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2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93"/>
    <w:qFormat/>
    <w:uiPriority w:val="99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70"/>
    <w:qFormat/>
    <w:uiPriority w:val="99"/>
    <w:pPr>
      <w:keepNext/>
      <w:widowControl/>
      <w:tabs>
        <w:tab w:val="left" w:pos="0"/>
        <w:tab w:val="left" w:pos="864"/>
      </w:tabs>
      <w:spacing w:before="240" w:after="60"/>
      <w:ind w:left="2584" w:hanging="420"/>
      <w:jc w:val="left"/>
      <w:outlineLvl w:val="3"/>
    </w:pPr>
    <w:rPr>
      <w:rFonts w:ascii="Times New Roman" w:hAnsi="Times New Roman" w:cs="Times New Roman"/>
      <w:kern w:val="0"/>
      <w:sz w:val="28"/>
      <w:szCs w:val="28"/>
    </w:rPr>
  </w:style>
  <w:style w:type="paragraph" w:styleId="6">
    <w:name w:val="heading 5"/>
    <w:basedOn w:val="1"/>
    <w:next w:val="1"/>
    <w:link w:val="46"/>
    <w:qFormat/>
    <w:uiPriority w:val="99"/>
    <w:pPr>
      <w:widowControl/>
      <w:tabs>
        <w:tab w:val="left" w:pos="0"/>
        <w:tab w:val="left" w:pos="1008"/>
      </w:tabs>
      <w:spacing w:before="240" w:after="60"/>
      <w:ind w:left="3004" w:hanging="420"/>
      <w:jc w:val="left"/>
      <w:outlineLvl w:val="4"/>
    </w:pPr>
    <w:rPr>
      <w:rFonts w:ascii="Times New Roman" w:hAnsi="Times New Roman" w:cs="Times New Roman"/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link w:val="88"/>
    <w:qFormat/>
    <w:uiPriority w:val="99"/>
    <w:pPr>
      <w:widowControl/>
      <w:tabs>
        <w:tab w:val="left" w:pos="0"/>
        <w:tab w:val="left" w:pos="1152"/>
      </w:tabs>
      <w:spacing w:before="240" w:after="60"/>
      <w:ind w:left="3424" w:hanging="420"/>
      <w:jc w:val="left"/>
      <w:outlineLvl w:val="5"/>
    </w:pPr>
    <w:rPr>
      <w:rFonts w:ascii="Times New Roman" w:hAnsi="Times New Roman" w:cs="Times New Roman"/>
      <w:b/>
      <w:bCs/>
      <w:kern w:val="0"/>
      <w:sz w:val="22"/>
      <w:szCs w:val="22"/>
    </w:rPr>
  </w:style>
  <w:style w:type="paragraph" w:styleId="8">
    <w:name w:val="heading 7"/>
    <w:basedOn w:val="1"/>
    <w:next w:val="1"/>
    <w:link w:val="71"/>
    <w:qFormat/>
    <w:uiPriority w:val="99"/>
    <w:pPr>
      <w:widowControl/>
      <w:tabs>
        <w:tab w:val="left" w:pos="0"/>
        <w:tab w:val="left" w:pos="1296"/>
      </w:tabs>
      <w:spacing w:before="240" w:after="60"/>
      <w:ind w:left="3844" w:hanging="420"/>
      <w:jc w:val="left"/>
      <w:outlineLvl w:val="6"/>
    </w:pPr>
    <w:rPr>
      <w:rFonts w:ascii="Times New Roman" w:hAnsi="Times New Roman" w:cs="Times New Roman"/>
      <w:kern w:val="0"/>
      <w:sz w:val="24"/>
      <w:szCs w:val="24"/>
    </w:rPr>
  </w:style>
  <w:style w:type="paragraph" w:styleId="9">
    <w:name w:val="heading 8"/>
    <w:basedOn w:val="1"/>
    <w:next w:val="1"/>
    <w:link w:val="67"/>
    <w:qFormat/>
    <w:uiPriority w:val="99"/>
    <w:pPr>
      <w:widowControl/>
      <w:tabs>
        <w:tab w:val="left" w:pos="0"/>
        <w:tab w:val="left" w:pos="1440"/>
      </w:tabs>
      <w:spacing w:before="240" w:after="60"/>
      <w:ind w:left="4264" w:hanging="420"/>
      <w:jc w:val="left"/>
      <w:outlineLvl w:val="7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styleId="10">
    <w:name w:val="heading 9"/>
    <w:basedOn w:val="1"/>
    <w:next w:val="1"/>
    <w:link w:val="33"/>
    <w:qFormat/>
    <w:uiPriority w:val="99"/>
    <w:pPr>
      <w:widowControl/>
      <w:tabs>
        <w:tab w:val="left" w:pos="0"/>
        <w:tab w:val="left" w:pos="1584"/>
      </w:tabs>
      <w:spacing w:before="240" w:after="60"/>
      <w:ind w:left="4684" w:hanging="420"/>
      <w:jc w:val="left"/>
      <w:outlineLvl w:val="8"/>
    </w:pPr>
    <w:rPr>
      <w:rFonts w:ascii="Arial" w:hAnsi="Arial" w:cs="Times New Roman"/>
      <w:kern w:val="0"/>
      <w:sz w:val="22"/>
      <w:szCs w:val="22"/>
    </w:rPr>
  </w:style>
  <w:style w:type="character" w:default="1" w:styleId="25">
    <w:name w:val="Default Paragraph Font"/>
    <w:unhideWhenUsed/>
    <w:qFormat/>
    <w:uiPriority w:val="1"/>
  </w:style>
  <w:style w:type="table" w:default="1" w:styleId="2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86"/>
    <w:semiHidden/>
    <w:qFormat/>
    <w:uiPriority w:val="99"/>
    <w:pPr>
      <w:shd w:val="clear" w:color="auto" w:fill="000080"/>
    </w:pPr>
    <w:rPr>
      <w:rFonts w:ascii="Times New Roman" w:hAnsi="Times New Roman" w:cs="Times New Roman"/>
      <w:sz w:val="24"/>
      <w:szCs w:val="24"/>
      <w:shd w:val="clear" w:color="auto" w:fill="000080"/>
    </w:rPr>
  </w:style>
  <w:style w:type="paragraph" w:styleId="12">
    <w:name w:val="annotation text"/>
    <w:basedOn w:val="1"/>
    <w:link w:val="54"/>
    <w:semiHidden/>
    <w:qFormat/>
    <w:uiPriority w:val="99"/>
    <w:pPr>
      <w:jc w:val="left"/>
    </w:pPr>
    <w:rPr>
      <w:rFonts w:cs="Times New Roman"/>
      <w:sz w:val="22"/>
      <w:szCs w:val="22"/>
    </w:rPr>
  </w:style>
  <w:style w:type="paragraph" w:styleId="13">
    <w:name w:val="toc 3"/>
    <w:basedOn w:val="1"/>
    <w:next w:val="1"/>
    <w:semiHidden/>
    <w:qFormat/>
    <w:uiPriority w:val="9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14">
    <w:name w:val="Date"/>
    <w:basedOn w:val="1"/>
    <w:next w:val="1"/>
    <w:link w:val="90"/>
    <w:qFormat/>
    <w:uiPriority w:val="99"/>
    <w:pPr>
      <w:ind w:left="100" w:leftChars="2500"/>
    </w:pPr>
    <w:rPr>
      <w:rFonts w:cs="Times New Roman"/>
      <w:sz w:val="22"/>
      <w:szCs w:val="22"/>
    </w:rPr>
  </w:style>
  <w:style w:type="paragraph" w:styleId="15">
    <w:name w:val="Balloon Text"/>
    <w:basedOn w:val="1"/>
    <w:link w:val="66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6">
    <w:name w:val="footer"/>
    <w:basedOn w:val="1"/>
    <w:link w:val="8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17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8">
    <w:name w:val="toc 1"/>
    <w:basedOn w:val="1"/>
    <w:next w:val="1"/>
    <w:semiHidden/>
    <w:qFormat/>
    <w:uiPriority w:val="99"/>
    <w:pPr>
      <w:widowControl/>
      <w:tabs>
        <w:tab w:val="right" w:leader="dot" w:pos="8296"/>
      </w:tabs>
      <w:spacing w:after="100" w:line="276" w:lineRule="auto"/>
      <w:jc w:val="left"/>
    </w:pPr>
    <w:rPr>
      <w:rFonts w:ascii="楷体" w:hAnsi="楷体" w:eastAsia="楷体" w:cs="楷体"/>
      <w:b/>
      <w:bCs/>
      <w:kern w:val="0"/>
      <w:sz w:val="44"/>
      <w:szCs w:val="44"/>
    </w:rPr>
  </w:style>
  <w:style w:type="paragraph" w:styleId="19">
    <w:name w:val="Subtitle"/>
    <w:basedOn w:val="1"/>
    <w:next w:val="1"/>
    <w:link w:val="47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20">
    <w:name w:val="toc 2"/>
    <w:basedOn w:val="1"/>
    <w:next w:val="1"/>
    <w:semiHidden/>
    <w:qFormat/>
    <w:uiPriority w:val="99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仿宋" w:hAnsi="仿宋" w:eastAsia="仿宋" w:cs="仿宋"/>
      <w:b/>
      <w:bCs/>
      <w:kern w:val="0"/>
      <w:sz w:val="32"/>
      <w:szCs w:val="32"/>
    </w:rPr>
  </w:style>
  <w:style w:type="paragraph" w:styleId="21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  <w:style w:type="paragraph" w:styleId="22">
    <w:name w:val="Title"/>
    <w:basedOn w:val="1"/>
    <w:next w:val="19"/>
    <w:link w:val="94"/>
    <w:qFormat/>
    <w:uiPriority w:val="99"/>
    <w:pPr>
      <w:keepNext/>
      <w:keepLines/>
      <w:widowControl/>
      <w:spacing w:before="140" w:line="240" w:lineRule="atLeast"/>
      <w:jc w:val="center"/>
    </w:pPr>
    <w:rPr>
      <w:rFonts w:ascii="Times New Roman" w:hAnsi="Times New Roman" w:eastAsia="黑体" w:cs="Times New Roman"/>
      <w:b/>
      <w:bCs/>
      <w:caps/>
      <w:spacing w:val="60"/>
      <w:kern w:val="20"/>
      <w:sz w:val="48"/>
      <w:szCs w:val="48"/>
    </w:rPr>
  </w:style>
  <w:style w:type="paragraph" w:styleId="23">
    <w:name w:val="annotation subject"/>
    <w:basedOn w:val="12"/>
    <w:next w:val="12"/>
    <w:link w:val="76"/>
    <w:semiHidden/>
    <w:qFormat/>
    <w:uiPriority w:val="99"/>
    <w:rPr>
      <w:b/>
      <w:bCs/>
      <w:sz w:val="24"/>
      <w:szCs w:val="24"/>
    </w:rPr>
  </w:style>
  <w:style w:type="character" w:styleId="26">
    <w:name w:val="page number"/>
    <w:qFormat/>
    <w:uiPriority w:val="99"/>
    <w:rPr>
      <w:sz w:val="18"/>
      <w:szCs w:val="18"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semiHidden/>
    <w:qFormat/>
    <w:uiPriority w:val="99"/>
    <w:rPr>
      <w:sz w:val="21"/>
      <w:szCs w:val="21"/>
    </w:rPr>
  </w:style>
  <w:style w:type="character" w:customStyle="1" w:styleId="29">
    <w:name w:val="正文 居中加粗 Char"/>
    <w:link w:val="30"/>
    <w:qFormat/>
    <w:locked/>
    <w:uiPriority w:val="99"/>
    <w:rPr>
      <w:rFonts w:ascii="Arial" w:hAnsi="Arial" w:cs="Arial"/>
      <w:b/>
      <w:bCs/>
    </w:rPr>
  </w:style>
  <w:style w:type="paragraph" w:customStyle="1" w:styleId="30">
    <w:name w:val="正文 居中加粗"/>
    <w:basedOn w:val="1"/>
    <w:link w:val="29"/>
    <w:qFormat/>
    <w:uiPriority w:val="99"/>
    <w:pPr>
      <w:spacing w:line="360" w:lineRule="auto"/>
      <w:jc w:val="center"/>
    </w:pPr>
    <w:rPr>
      <w:rFonts w:ascii="Arial" w:hAnsi="Arial" w:cs="Times New Roman"/>
      <w:b/>
      <w:bCs/>
      <w:kern w:val="0"/>
      <w:sz w:val="20"/>
      <w:szCs w:val="20"/>
    </w:rPr>
  </w:style>
  <w:style w:type="character" w:customStyle="1" w:styleId="31">
    <w:name w:val="标题 Char1"/>
    <w:qFormat/>
    <w:uiPriority w:val="99"/>
    <w:rPr>
      <w:rFonts w:ascii="Cambria" w:hAnsi="Cambria" w:cs="Cambria"/>
      <w:b/>
      <w:bCs/>
      <w:kern w:val="2"/>
      <w:sz w:val="32"/>
      <w:szCs w:val="32"/>
    </w:rPr>
  </w:style>
  <w:style w:type="character" w:customStyle="1" w:styleId="32">
    <w:name w:val="页眉 Char1"/>
    <w:link w:val="17"/>
    <w:qFormat/>
    <w:locked/>
    <w:uiPriority w:val="99"/>
    <w:rPr>
      <w:sz w:val="18"/>
      <w:szCs w:val="18"/>
    </w:rPr>
  </w:style>
  <w:style w:type="character" w:customStyle="1" w:styleId="33">
    <w:name w:val="标题 9 Char"/>
    <w:link w:val="10"/>
    <w:qFormat/>
    <w:locked/>
    <w:uiPriority w:val="99"/>
    <w:rPr>
      <w:rFonts w:ascii="Arial" w:hAnsi="Arial" w:cs="Arial"/>
      <w:sz w:val="22"/>
      <w:szCs w:val="22"/>
    </w:rPr>
  </w:style>
  <w:style w:type="character" w:customStyle="1" w:styleId="34">
    <w:name w:val="font21"/>
    <w:qFormat/>
    <w:uiPriority w:val="99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35">
    <w:name w:val="需求正文 Char_0"/>
    <w:link w:val="36"/>
    <w:qFormat/>
    <w:locked/>
    <w:uiPriority w:val="99"/>
    <w:rPr>
      <w:rFonts w:ascii="Arial" w:hAnsi="Arial" w:eastAsia="宋体" w:cs="Arial"/>
      <w:sz w:val="24"/>
      <w:szCs w:val="24"/>
    </w:rPr>
  </w:style>
  <w:style w:type="paragraph" w:customStyle="1" w:styleId="36">
    <w:name w:val="需求正文_0"/>
    <w:basedOn w:val="1"/>
    <w:link w:val="35"/>
    <w:qFormat/>
    <w:uiPriority w:val="99"/>
    <w:pPr>
      <w:ind w:firstLine="420"/>
    </w:pPr>
    <w:rPr>
      <w:rFonts w:ascii="Arial" w:hAnsi="Arial" w:cs="Times New Roman"/>
      <w:kern w:val="0"/>
      <w:sz w:val="24"/>
      <w:szCs w:val="24"/>
    </w:rPr>
  </w:style>
  <w:style w:type="character" w:customStyle="1" w:styleId="37">
    <w:name w:val="副标题 Char1"/>
    <w:qFormat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38">
    <w:name w:val="页眉 Char"/>
    <w:qFormat/>
    <w:uiPriority w:val="99"/>
    <w:rPr>
      <w:sz w:val="18"/>
      <w:szCs w:val="18"/>
    </w:rPr>
  </w:style>
  <w:style w:type="character" w:customStyle="1" w:styleId="39">
    <w:name w:val="流程图 Char"/>
    <w:link w:val="40"/>
    <w:qFormat/>
    <w:locked/>
    <w:uiPriority w:val="99"/>
    <w:rPr>
      <w:rFonts w:ascii="Arial" w:hAnsi="Arial" w:eastAsia="宋体" w:cs="Arial"/>
      <w:sz w:val="18"/>
      <w:szCs w:val="18"/>
    </w:rPr>
  </w:style>
  <w:style w:type="paragraph" w:customStyle="1" w:styleId="40">
    <w:name w:val="流程图"/>
    <w:basedOn w:val="41"/>
    <w:link w:val="39"/>
    <w:qFormat/>
    <w:uiPriority w:val="99"/>
    <w:pPr>
      <w:spacing w:line="360" w:lineRule="auto"/>
      <w:jc w:val="center"/>
    </w:pPr>
    <w:rPr>
      <w:rFonts w:ascii="Arial" w:hAnsi="Arial" w:cs="Times New Roman"/>
      <w:sz w:val="18"/>
      <w:szCs w:val="18"/>
    </w:rPr>
  </w:style>
  <w:style w:type="paragraph" w:customStyle="1" w:styleId="41">
    <w:name w:val="正文1"/>
    <w:qFormat/>
    <w:uiPriority w:val="99"/>
    <w:pPr>
      <w:widowControl w:val="0"/>
      <w:jc w:val="both"/>
    </w:pPr>
    <w:rPr>
      <w:rFonts w:ascii="Calibri" w:hAnsi="Calibri" w:eastAsia="宋体" w:cs="Calibri"/>
      <w:lang w:val="en-US" w:eastAsia="zh-CN" w:bidi="ar-SA"/>
    </w:rPr>
  </w:style>
  <w:style w:type="character" w:customStyle="1" w:styleId="42">
    <w:name w:val="标题 2 Char"/>
    <w:link w:val="3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43">
    <w:name w:val="正文居中 Char_0"/>
    <w:link w:val="44"/>
    <w:qFormat/>
    <w:locked/>
    <w:uiPriority w:val="99"/>
    <w:rPr>
      <w:rFonts w:ascii="Arial" w:hAnsi="Arial" w:eastAsia="宋体" w:cs="Arial"/>
    </w:rPr>
  </w:style>
  <w:style w:type="paragraph" w:customStyle="1" w:styleId="44">
    <w:name w:val="正文居中_0"/>
    <w:basedOn w:val="45"/>
    <w:link w:val="43"/>
    <w:qFormat/>
    <w:uiPriority w:val="99"/>
    <w:pPr>
      <w:widowControl/>
      <w:spacing w:line="360" w:lineRule="auto"/>
      <w:jc w:val="center"/>
    </w:pPr>
    <w:rPr>
      <w:rFonts w:ascii="Arial" w:hAnsi="Arial" w:cs="Times New Roman"/>
    </w:rPr>
  </w:style>
  <w:style w:type="paragraph" w:customStyle="1" w:styleId="45">
    <w:name w:val="Normal_0_0"/>
    <w:qFormat/>
    <w:uiPriority w:val="99"/>
    <w:pPr>
      <w:widowControl w:val="0"/>
      <w:jc w:val="both"/>
    </w:pPr>
    <w:rPr>
      <w:rFonts w:ascii="Calibri" w:hAnsi="Calibri" w:eastAsia="宋体" w:cs="Calibri"/>
      <w:lang w:val="en-US" w:eastAsia="zh-CN" w:bidi="ar-SA"/>
    </w:rPr>
  </w:style>
  <w:style w:type="character" w:customStyle="1" w:styleId="46">
    <w:name w:val="标题 5 Char"/>
    <w:link w:val="6"/>
    <w:qFormat/>
    <w:locked/>
    <w:uiPriority w:val="99"/>
    <w:rPr>
      <w:b/>
      <w:bCs/>
      <w:i/>
      <w:iCs/>
      <w:sz w:val="26"/>
      <w:szCs w:val="26"/>
    </w:rPr>
  </w:style>
  <w:style w:type="character" w:customStyle="1" w:styleId="47">
    <w:name w:val="副标题 Char"/>
    <w:link w:val="19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48">
    <w:name w:val="页脚 字符"/>
    <w:qFormat/>
    <w:uiPriority w:val="99"/>
    <w:rPr>
      <w:kern w:val="2"/>
      <w:sz w:val="18"/>
      <w:szCs w:val="18"/>
    </w:rPr>
  </w:style>
  <w:style w:type="character" w:customStyle="1" w:styleId="49">
    <w:name w:val="font31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50">
    <w:name w:val="页脚 Char"/>
    <w:qFormat/>
    <w:uiPriority w:val="99"/>
    <w:rPr>
      <w:sz w:val="18"/>
      <w:szCs w:val="18"/>
    </w:rPr>
  </w:style>
  <w:style w:type="character" w:customStyle="1" w:styleId="51">
    <w:name w:val="一级标题 Char"/>
    <w:link w:val="52"/>
    <w:qFormat/>
    <w:locked/>
    <w:uiPriority w:val="99"/>
    <w:rPr>
      <w:rFonts w:ascii="Arial" w:hAnsi="Arial" w:eastAsia="宋体" w:cs="Arial"/>
      <w:b/>
      <w:bCs/>
    </w:rPr>
  </w:style>
  <w:style w:type="paragraph" w:customStyle="1" w:styleId="52">
    <w:name w:val="一级标题"/>
    <w:basedOn w:val="1"/>
    <w:link w:val="51"/>
    <w:qFormat/>
    <w:uiPriority w:val="99"/>
    <w:pPr>
      <w:ind w:firstLine="420"/>
      <w:outlineLvl w:val="2"/>
    </w:pPr>
    <w:rPr>
      <w:rFonts w:ascii="Arial" w:hAnsi="Arial" w:cs="Times New Roman"/>
      <w:b/>
      <w:bCs/>
      <w:kern w:val="0"/>
      <w:sz w:val="20"/>
      <w:szCs w:val="20"/>
    </w:rPr>
  </w:style>
  <w:style w:type="character" w:customStyle="1" w:styleId="53">
    <w:name w:val="Subtitle Char1"/>
    <w:qFormat/>
    <w:uiPriority w:val="99"/>
    <w:rPr>
      <w:rFonts w:ascii="Cambria" w:hAnsi="Cambria" w:eastAsia="宋体" w:cs="Cambria"/>
      <w:b/>
      <w:bCs/>
      <w:kern w:val="28"/>
      <w:sz w:val="32"/>
      <w:szCs w:val="32"/>
    </w:rPr>
  </w:style>
  <w:style w:type="character" w:customStyle="1" w:styleId="54">
    <w:name w:val="批注文字 Char1"/>
    <w:link w:val="12"/>
    <w:qFormat/>
    <w:locked/>
    <w:uiPriority w:val="99"/>
    <w:rPr>
      <w:rFonts w:ascii="Calibri" w:hAnsi="Calibri" w:eastAsia="宋体" w:cs="Calibri"/>
      <w:kern w:val="2"/>
      <w:sz w:val="22"/>
      <w:szCs w:val="22"/>
      <w:lang w:val="en-US" w:eastAsia="zh-CN"/>
    </w:rPr>
  </w:style>
  <w:style w:type="character" w:customStyle="1" w:styleId="55">
    <w:name w:val="表格列标题 Char"/>
    <w:link w:val="56"/>
    <w:qFormat/>
    <w:locked/>
    <w:uiPriority w:val="99"/>
    <w:rPr>
      <w:rFonts w:ascii="Arial" w:hAnsi="Arial" w:cs="Arial"/>
      <w:b/>
      <w:bCs/>
      <w:sz w:val="24"/>
      <w:szCs w:val="24"/>
    </w:rPr>
  </w:style>
  <w:style w:type="paragraph" w:customStyle="1" w:styleId="56">
    <w:name w:val="表格列标题"/>
    <w:basedOn w:val="1"/>
    <w:link w:val="55"/>
    <w:qFormat/>
    <w:uiPriority w:val="99"/>
    <w:pPr>
      <w:jc w:val="center"/>
    </w:pPr>
    <w:rPr>
      <w:rFonts w:ascii="Arial" w:hAnsi="Arial" w:cs="Times New Roman"/>
      <w:b/>
      <w:bCs/>
      <w:kern w:val="0"/>
      <w:sz w:val="24"/>
      <w:szCs w:val="24"/>
    </w:rPr>
  </w:style>
  <w:style w:type="character" w:customStyle="1" w:styleId="57">
    <w:name w:val="标题 3 Char_0"/>
    <w:link w:val="58"/>
    <w:qFormat/>
    <w:locked/>
    <w:uiPriority w:val="99"/>
    <w:rPr>
      <w:rFonts w:ascii="Arial" w:hAnsi="Arial" w:eastAsia="黑体" w:cs="Arial"/>
      <w:b/>
      <w:bCs/>
      <w:sz w:val="32"/>
      <w:szCs w:val="32"/>
    </w:rPr>
  </w:style>
  <w:style w:type="paragraph" w:customStyle="1" w:styleId="58">
    <w:name w:val="Heading 3_0"/>
    <w:basedOn w:val="1"/>
    <w:next w:val="1"/>
    <w:link w:val="57"/>
    <w:qFormat/>
    <w:uiPriority w:val="99"/>
    <w:pPr>
      <w:keepNext/>
      <w:keepLines/>
      <w:widowControl/>
      <w:spacing w:before="100" w:beforeAutospacing="1" w:after="100" w:afterAutospacing="1" w:line="360" w:lineRule="auto"/>
      <w:outlineLvl w:val="2"/>
    </w:pPr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59">
    <w:name w:val="正文 首行缩进 Char"/>
    <w:link w:val="60"/>
    <w:qFormat/>
    <w:locked/>
    <w:uiPriority w:val="99"/>
    <w:rPr>
      <w:rFonts w:ascii="Arial" w:hAnsi="Arial" w:cs="Arial"/>
      <w:sz w:val="24"/>
      <w:szCs w:val="24"/>
    </w:rPr>
  </w:style>
  <w:style w:type="paragraph" w:customStyle="1" w:styleId="60">
    <w:name w:val="正文 首行缩进"/>
    <w:basedOn w:val="1"/>
    <w:link w:val="59"/>
    <w:qFormat/>
    <w:uiPriority w:val="99"/>
    <w:pPr>
      <w:ind w:firstLine="420" w:firstLineChars="200"/>
    </w:pPr>
    <w:rPr>
      <w:rFonts w:ascii="Arial" w:hAnsi="Arial" w:cs="Times New Roman"/>
      <w:kern w:val="0"/>
      <w:sz w:val="24"/>
      <w:szCs w:val="24"/>
    </w:rPr>
  </w:style>
  <w:style w:type="character" w:customStyle="1" w:styleId="61">
    <w:name w:val="标题 1 Char"/>
    <w:link w:val="2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62">
    <w:name w:val="Title Char1"/>
    <w:qFormat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63">
    <w:name w:val="Char Char"/>
    <w:qFormat/>
    <w:uiPriority w:val="99"/>
    <w:rPr>
      <w:kern w:val="2"/>
      <w:sz w:val="18"/>
      <w:szCs w:val="18"/>
    </w:rPr>
  </w:style>
  <w:style w:type="character" w:customStyle="1" w:styleId="64">
    <w:name w:val="无间隔 Char"/>
    <w:link w:val="65"/>
    <w:qFormat/>
    <w:locked/>
    <w:uiPriority w:val="99"/>
    <w:rPr>
      <w:sz w:val="22"/>
      <w:szCs w:val="22"/>
      <w:lang w:val="en-US" w:eastAsia="zh-CN" w:bidi="ar-SA"/>
    </w:rPr>
  </w:style>
  <w:style w:type="paragraph" w:customStyle="1" w:styleId="65">
    <w:name w:val="无间隔1"/>
    <w:link w:val="64"/>
    <w:qFormat/>
    <w:uiPriority w:val="99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66">
    <w:name w:val="批注框文本 Char"/>
    <w:link w:val="15"/>
    <w:qFormat/>
    <w:locked/>
    <w:uiPriority w:val="99"/>
    <w:rPr>
      <w:sz w:val="18"/>
      <w:szCs w:val="18"/>
    </w:rPr>
  </w:style>
  <w:style w:type="character" w:customStyle="1" w:styleId="67">
    <w:name w:val="标题 8 Char"/>
    <w:link w:val="9"/>
    <w:qFormat/>
    <w:locked/>
    <w:uiPriority w:val="99"/>
    <w:rPr>
      <w:i/>
      <w:iCs/>
      <w:sz w:val="24"/>
      <w:szCs w:val="24"/>
    </w:rPr>
  </w:style>
  <w:style w:type="character" w:customStyle="1" w:styleId="68">
    <w:name w:val="标题 2 Char_0"/>
    <w:link w:val="69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paragraph" w:customStyle="1" w:styleId="69">
    <w:name w:val="Heading 21"/>
    <w:basedOn w:val="41"/>
    <w:next w:val="41"/>
    <w:link w:val="6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customStyle="1" w:styleId="70">
    <w:name w:val="标题 4 Char"/>
    <w:link w:val="5"/>
    <w:qFormat/>
    <w:locked/>
    <w:uiPriority w:val="99"/>
    <w:rPr>
      <w:sz w:val="28"/>
      <w:szCs w:val="28"/>
    </w:rPr>
  </w:style>
  <w:style w:type="character" w:customStyle="1" w:styleId="71">
    <w:name w:val="标题 7 Char"/>
    <w:link w:val="8"/>
    <w:qFormat/>
    <w:locked/>
    <w:uiPriority w:val="99"/>
    <w:rPr>
      <w:sz w:val="24"/>
      <w:szCs w:val="24"/>
    </w:rPr>
  </w:style>
  <w:style w:type="character" w:customStyle="1" w:styleId="72">
    <w:name w:val="表格文字 居中 Char"/>
    <w:link w:val="73"/>
    <w:qFormat/>
    <w:locked/>
    <w:uiPriority w:val="99"/>
    <w:rPr>
      <w:rFonts w:ascii="Arial" w:hAnsi="Arial" w:cs="Arial"/>
      <w:sz w:val="24"/>
      <w:szCs w:val="24"/>
    </w:rPr>
  </w:style>
  <w:style w:type="paragraph" w:customStyle="1" w:styleId="73">
    <w:name w:val="表格文字 居中"/>
    <w:basedOn w:val="1"/>
    <w:link w:val="72"/>
    <w:qFormat/>
    <w:uiPriority w:val="99"/>
    <w:pPr>
      <w:jc w:val="center"/>
    </w:pPr>
    <w:rPr>
      <w:rFonts w:ascii="Arial" w:hAnsi="Arial" w:cs="Times New Roman"/>
      <w:kern w:val="0"/>
      <w:sz w:val="24"/>
      <w:szCs w:val="24"/>
    </w:rPr>
  </w:style>
  <w:style w:type="character" w:customStyle="1" w:styleId="74">
    <w:name w:val="表格文字 居中加粗 Char"/>
    <w:link w:val="75"/>
    <w:qFormat/>
    <w:locked/>
    <w:uiPriority w:val="99"/>
    <w:rPr>
      <w:rFonts w:ascii="Arial" w:hAnsi="Arial" w:cs="Arial"/>
      <w:b/>
      <w:bCs/>
    </w:rPr>
  </w:style>
  <w:style w:type="paragraph" w:customStyle="1" w:styleId="75">
    <w:name w:val="表格文字 居中加粗"/>
    <w:basedOn w:val="1"/>
    <w:link w:val="74"/>
    <w:qFormat/>
    <w:uiPriority w:val="99"/>
    <w:pPr>
      <w:jc w:val="center"/>
    </w:pPr>
    <w:rPr>
      <w:rFonts w:ascii="Arial" w:hAnsi="Arial" w:cs="Times New Roman"/>
      <w:b/>
      <w:bCs/>
      <w:kern w:val="0"/>
      <w:sz w:val="20"/>
      <w:szCs w:val="20"/>
    </w:rPr>
  </w:style>
  <w:style w:type="character" w:customStyle="1" w:styleId="76">
    <w:name w:val="批注主题 Char"/>
    <w:link w:val="23"/>
    <w:qFormat/>
    <w:locked/>
    <w:uiPriority w:val="99"/>
    <w:rPr>
      <w:rFonts w:ascii="Calibri" w:hAnsi="Calibri" w:eastAsia="宋体" w:cs="Calibri"/>
      <w:b/>
      <w:bCs/>
      <w:kern w:val="2"/>
      <w:sz w:val="24"/>
      <w:szCs w:val="24"/>
      <w:lang w:val="en-US" w:eastAsia="zh-CN"/>
    </w:rPr>
  </w:style>
  <w:style w:type="character" w:customStyle="1" w:styleId="77">
    <w:name w:val="表格文字 左对齐 Char"/>
    <w:link w:val="78"/>
    <w:qFormat/>
    <w:locked/>
    <w:uiPriority w:val="99"/>
    <w:rPr>
      <w:rFonts w:ascii="Arial" w:hAnsi="Arial" w:eastAsia="宋体" w:cs="Arial"/>
      <w:sz w:val="24"/>
      <w:szCs w:val="24"/>
    </w:rPr>
  </w:style>
  <w:style w:type="paragraph" w:customStyle="1" w:styleId="78">
    <w:name w:val="表格文字 左对齐"/>
    <w:basedOn w:val="1"/>
    <w:link w:val="77"/>
    <w:qFormat/>
    <w:uiPriority w:val="99"/>
    <w:pPr>
      <w:jc w:val="left"/>
    </w:pPr>
    <w:rPr>
      <w:rFonts w:ascii="Arial" w:hAnsi="Arial" w:cs="Times New Roman"/>
      <w:kern w:val="0"/>
      <w:sz w:val="24"/>
      <w:szCs w:val="24"/>
    </w:rPr>
  </w:style>
  <w:style w:type="character" w:customStyle="1" w:styleId="79">
    <w:name w:val="font4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0">
    <w:name w:val="Char Char1"/>
    <w:qFormat/>
    <w:uiPriority w:val="99"/>
    <w:rPr>
      <w:kern w:val="2"/>
      <w:sz w:val="18"/>
      <w:szCs w:val="18"/>
    </w:rPr>
  </w:style>
  <w:style w:type="character" w:customStyle="1" w:styleId="81">
    <w:name w:val="需求正文 Char"/>
    <w:link w:val="82"/>
    <w:qFormat/>
    <w:locked/>
    <w:uiPriority w:val="99"/>
    <w:rPr>
      <w:rFonts w:ascii="Arial" w:hAnsi="Arial" w:eastAsia="宋体" w:cs="Arial"/>
    </w:rPr>
  </w:style>
  <w:style w:type="paragraph" w:customStyle="1" w:styleId="82">
    <w:name w:val="需求正文"/>
    <w:basedOn w:val="1"/>
    <w:link w:val="81"/>
    <w:qFormat/>
    <w:uiPriority w:val="99"/>
    <w:pPr>
      <w:ind w:firstLine="420"/>
    </w:pPr>
    <w:rPr>
      <w:rFonts w:ascii="Arial" w:hAnsi="Arial" w:cs="Times New Roman"/>
      <w:kern w:val="0"/>
      <w:sz w:val="20"/>
      <w:szCs w:val="20"/>
    </w:rPr>
  </w:style>
  <w:style w:type="character" w:customStyle="1" w:styleId="83">
    <w:name w:val="页脚 Char1"/>
    <w:link w:val="16"/>
    <w:qFormat/>
    <w:locked/>
    <w:uiPriority w:val="99"/>
    <w:rPr>
      <w:sz w:val="18"/>
      <w:szCs w:val="18"/>
    </w:rPr>
  </w:style>
  <w:style w:type="character" w:customStyle="1" w:styleId="84">
    <w:name w:val="表格标题 Char"/>
    <w:link w:val="85"/>
    <w:qFormat/>
    <w:locked/>
    <w:uiPriority w:val="99"/>
    <w:rPr>
      <w:rFonts w:ascii="Arial" w:hAnsi="Arial" w:eastAsia="宋体" w:cs="Arial"/>
      <w:b/>
      <w:bCs/>
    </w:rPr>
  </w:style>
  <w:style w:type="paragraph" w:customStyle="1" w:styleId="85">
    <w:name w:val="表格标题"/>
    <w:basedOn w:val="1"/>
    <w:link w:val="84"/>
    <w:qFormat/>
    <w:uiPriority w:val="99"/>
    <w:pPr>
      <w:spacing w:line="360" w:lineRule="auto"/>
      <w:jc w:val="center"/>
    </w:pPr>
    <w:rPr>
      <w:rFonts w:ascii="Arial" w:hAnsi="Arial" w:cs="Times New Roman"/>
      <w:b/>
      <w:bCs/>
      <w:kern w:val="0"/>
      <w:sz w:val="20"/>
      <w:szCs w:val="20"/>
    </w:rPr>
  </w:style>
  <w:style w:type="character" w:customStyle="1" w:styleId="86">
    <w:name w:val="文档结构图 Char"/>
    <w:link w:val="11"/>
    <w:semiHidden/>
    <w:qFormat/>
    <w:locked/>
    <w:uiPriority w:val="99"/>
    <w:rPr>
      <w:kern w:val="2"/>
      <w:sz w:val="24"/>
      <w:szCs w:val="24"/>
      <w:shd w:val="clear" w:color="auto" w:fill="000080"/>
    </w:rPr>
  </w:style>
  <w:style w:type="character" w:customStyle="1" w:styleId="87">
    <w:name w:val="font51"/>
    <w:qFormat/>
    <w:uiPriority w:val="99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88">
    <w:name w:val="标题 6 Char"/>
    <w:link w:val="7"/>
    <w:qFormat/>
    <w:locked/>
    <w:uiPriority w:val="99"/>
    <w:rPr>
      <w:b/>
      <w:bCs/>
      <w:sz w:val="22"/>
      <w:szCs w:val="22"/>
    </w:rPr>
  </w:style>
  <w:style w:type="character" w:customStyle="1" w:styleId="89">
    <w:name w:val="批注文字 Char"/>
    <w:qFormat/>
    <w:uiPriority w:val="99"/>
    <w:rPr>
      <w:rFonts w:eastAsia="宋体"/>
      <w:kern w:val="2"/>
      <w:sz w:val="24"/>
      <w:szCs w:val="24"/>
      <w:lang w:val="en-US" w:eastAsia="zh-CN"/>
    </w:rPr>
  </w:style>
  <w:style w:type="character" w:customStyle="1" w:styleId="90">
    <w:name w:val="日期 Char"/>
    <w:link w:val="14"/>
    <w:qFormat/>
    <w:locked/>
    <w:uiPriority w:val="99"/>
    <w:rPr>
      <w:rFonts w:ascii="Calibri" w:hAnsi="Calibri" w:eastAsia="宋体" w:cs="Calibri"/>
      <w:kern w:val="2"/>
      <w:sz w:val="22"/>
      <w:szCs w:val="22"/>
      <w:lang w:val="en-US" w:eastAsia="zh-CN"/>
    </w:rPr>
  </w:style>
  <w:style w:type="character" w:customStyle="1" w:styleId="91">
    <w:name w:val="二级标题 Char"/>
    <w:link w:val="92"/>
    <w:qFormat/>
    <w:locked/>
    <w:uiPriority w:val="99"/>
    <w:rPr>
      <w:rFonts w:ascii="Arial" w:hAnsi="Arial" w:eastAsia="宋体" w:cs="Arial"/>
    </w:rPr>
  </w:style>
  <w:style w:type="paragraph" w:customStyle="1" w:styleId="92">
    <w:name w:val="二级标题"/>
    <w:basedOn w:val="1"/>
    <w:link w:val="91"/>
    <w:qFormat/>
    <w:uiPriority w:val="99"/>
    <w:pPr>
      <w:ind w:firstLine="420" w:firstLineChars="200"/>
      <w:outlineLvl w:val="3"/>
    </w:pPr>
    <w:rPr>
      <w:rFonts w:ascii="Arial" w:hAnsi="Arial" w:cs="Times New Roman"/>
      <w:kern w:val="0"/>
      <w:sz w:val="20"/>
      <w:szCs w:val="20"/>
    </w:rPr>
  </w:style>
  <w:style w:type="character" w:customStyle="1" w:styleId="93">
    <w:name w:val="标题 3 Char"/>
    <w:link w:val="4"/>
    <w:qFormat/>
    <w:locked/>
    <w:uiPriority w:val="99"/>
    <w:rPr>
      <w:rFonts w:ascii="Calibri" w:hAnsi="Calibri" w:eastAsia="宋体" w:cs="Calibri"/>
      <w:b/>
      <w:bCs/>
      <w:sz w:val="32"/>
      <w:szCs w:val="32"/>
    </w:rPr>
  </w:style>
  <w:style w:type="character" w:customStyle="1" w:styleId="94">
    <w:name w:val="标题 Char"/>
    <w:link w:val="22"/>
    <w:qFormat/>
    <w:locked/>
    <w:uiPriority w:val="99"/>
    <w:rPr>
      <w:rFonts w:eastAsia="黑体"/>
      <w:b/>
      <w:bCs/>
      <w:caps/>
      <w:spacing w:val="60"/>
      <w:kern w:val="20"/>
      <w:sz w:val="48"/>
      <w:szCs w:val="48"/>
    </w:rPr>
  </w:style>
  <w:style w:type="paragraph" w:customStyle="1" w:styleId="95">
    <w:name w:val="List Paragraph1"/>
    <w:basedOn w:val="1"/>
    <w:qFormat/>
    <w:uiPriority w:val="99"/>
    <w:pPr>
      <w:ind w:firstLine="420" w:firstLineChars="200"/>
    </w:pPr>
  </w:style>
  <w:style w:type="paragraph" w:customStyle="1" w:styleId="96">
    <w:name w:val="Plain Text1"/>
    <w:basedOn w:val="1"/>
    <w:qFormat/>
    <w:uiPriority w:val="99"/>
    <w:rPr>
      <w:rFonts w:ascii="宋体" w:hAnsi="Courier New" w:cs="宋体"/>
    </w:rPr>
  </w:style>
  <w:style w:type="paragraph" w:customStyle="1" w:styleId="97">
    <w:name w:val="样式1-2"/>
    <w:basedOn w:val="1"/>
    <w:qFormat/>
    <w:uiPriority w:val="99"/>
    <w:pPr>
      <w:spacing w:line="360" w:lineRule="auto"/>
    </w:pPr>
    <w:rPr>
      <w:rFonts w:ascii="Times New Roman" w:hAnsi="Times New Roman" w:cs="Times New Roman"/>
    </w:rPr>
  </w:style>
  <w:style w:type="paragraph" w:customStyle="1" w:styleId="98">
    <w:name w:val="段落正文"/>
    <w:basedOn w:val="1"/>
    <w:qFormat/>
    <w:uiPriority w:val="99"/>
    <w:pPr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99">
    <w:name w:val="Char"/>
    <w:basedOn w:val="1"/>
    <w:qFormat/>
    <w:uiPriority w:val="99"/>
    <w:rPr>
      <w:rFonts w:ascii="Tahoma" w:hAnsi="Tahoma" w:cs="Tahoma"/>
      <w:sz w:val="28"/>
      <w:szCs w:val="28"/>
    </w:rPr>
  </w:style>
  <w:style w:type="paragraph" w:customStyle="1" w:styleId="100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01">
    <w:name w:val="Normal_0_0_0"/>
    <w:qFormat/>
    <w:uiPriority w:val="99"/>
    <w:pPr>
      <w:widowControl w:val="0"/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paragraph" w:customStyle="1" w:styleId="102">
    <w:name w:val="标题 2_0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customStyle="1" w:styleId="103">
    <w:name w:val="样式1-1"/>
    <w:basedOn w:val="1"/>
    <w:qFormat/>
    <w:uiPriority w:val="99"/>
    <w:pPr>
      <w:spacing w:before="280" w:after="294" w:line="377" w:lineRule="auto"/>
      <w:ind w:left="851" w:hanging="851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0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812F16-6B7E-45C0-8B81-DE18BEA18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</Words>
  <Characters>989</Characters>
  <Lines>8</Lines>
  <Paragraphs>2</Paragraphs>
  <TotalTime>0</TotalTime>
  <ScaleCrop>false</ScaleCrop>
  <LinksUpToDate>false</LinksUpToDate>
  <CharactersWithSpaces>1160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2020-01-14T00:10:00Z</dcterms:created>
  <dc:creator>非税收入组一处</dc:creator>
  <cp:lastModifiedBy>~</cp:lastModifiedBy>
  <cp:lastPrinted>2020-05-11T08:15:00Z</cp:lastPrinted>
  <dcterms:modified xsi:type="dcterms:W3CDTF">2020-05-26T08:16:15Z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